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13" w:rsidRDefault="00FF24D6" w:rsidP="00FF24D6">
      <w:pPr>
        <w:rPr>
          <w:sz w:val="28"/>
          <w:szCs w:val="28"/>
        </w:rPr>
      </w:pPr>
      <w:r>
        <w:rPr>
          <w:sz w:val="28"/>
          <w:szCs w:val="28"/>
        </w:rPr>
        <w:t xml:space="preserve">Предельная численность контингента обучающихся, воспитанников согласно лицензии  - 50 человек. </w:t>
      </w:r>
    </w:p>
    <w:p w:rsidR="00FF24D6" w:rsidRDefault="00FF24D6" w:rsidP="00FF24D6">
      <w:pPr>
        <w:rPr>
          <w:sz w:val="28"/>
          <w:szCs w:val="28"/>
        </w:rPr>
      </w:pPr>
      <w:r>
        <w:rPr>
          <w:sz w:val="28"/>
          <w:szCs w:val="28"/>
        </w:rPr>
        <w:t>Фактическ</w:t>
      </w:r>
      <w:r w:rsidR="006B69AF">
        <w:rPr>
          <w:sz w:val="28"/>
          <w:szCs w:val="28"/>
        </w:rPr>
        <w:t>ая наполняемость составляет – 22</w:t>
      </w:r>
      <w:bookmarkStart w:id="0" w:name="_GoBack"/>
      <w:bookmarkEnd w:id="0"/>
      <w:r>
        <w:rPr>
          <w:sz w:val="28"/>
          <w:szCs w:val="28"/>
        </w:rPr>
        <w:t xml:space="preserve"> человек  на 15.01.2014 года</w:t>
      </w:r>
    </w:p>
    <w:p w:rsidR="00FF24D6" w:rsidRDefault="00FF24D6" w:rsidP="00FF24D6">
      <w:pPr>
        <w:rPr>
          <w:sz w:val="28"/>
          <w:szCs w:val="28"/>
        </w:rPr>
      </w:pPr>
      <w:r>
        <w:rPr>
          <w:sz w:val="28"/>
          <w:szCs w:val="28"/>
        </w:rPr>
        <w:t xml:space="preserve">Свободные места в МБДОУ – имеются. </w:t>
      </w:r>
    </w:p>
    <w:p w:rsidR="00024EA6" w:rsidRDefault="00024EA6"/>
    <w:sectPr w:rsidR="0002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D6"/>
    <w:rsid w:val="00024EA6"/>
    <w:rsid w:val="006B69AF"/>
    <w:rsid w:val="00F30513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Watchman</dc:creator>
  <cp:lastModifiedBy>Джека</cp:lastModifiedBy>
  <cp:revision>5</cp:revision>
  <dcterms:created xsi:type="dcterms:W3CDTF">2014-03-02T14:10:00Z</dcterms:created>
  <dcterms:modified xsi:type="dcterms:W3CDTF">2015-03-21T13:50:00Z</dcterms:modified>
</cp:coreProperties>
</file>