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F3" w:rsidRPr="007918E3" w:rsidRDefault="007918E3" w:rsidP="009947F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947F3" w:rsidRPr="007918E3">
        <w:rPr>
          <w:rFonts w:ascii="Times New Roman" w:hAnsi="Times New Roman" w:cs="Times New Roman"/>
          <w:sz w:val="28"/>
          <w:szCs w:val="28"/>
        </w:rPr>
        <w:t>Утверждаю:</w:t>
      </w:r>
    </w:p>
    <w:p w:rsidR="009947F3" w:rsidRPr="007918E3" w:rsidRDefault="009947F3" w:rsidP="009947F3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Заведующий МБДОУ Подтёлковским д/с</w:t>
      </w:r>
    </w:p>
    <w:p w:rsidR="009947F3" w:rsidRPr="007918E3" w:rsidRDefault="009947F3" w:rsidP="009947F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                 № 6 «Солнышко»</w:t>
      </w:r>
    </w:p>
    <w:p w:rsidR="009947F3" w:rsidRPr="007918E3" w:rsidRDefault="009947F3" w:rsidP="009947F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Л.И.Кушнарёва</w:t>
      </w:r>
    </w:p>
    <w:p w:rsidR="009947F3" w:rsidRPr="007918E3" w:rsidRDefault="009947F3" w:rsidP="009947F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E7A7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918E3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9E7A76">
        <w:rPr>
          <w:rFonts w:ascii="Times New Roman" w:hAnsi="Times New Roman" w:cs="Times New Roman"/>
          <w:sz w:val="28"/>
          <w:szCs w:val="28"/>
        </w:rPr>
        <w:t xml:space="preserve">15 </w:t>
      </w:r>
      <w:r w:rsidRPr="007918E3">
        <w:rPr>
          <w:rFonts w:ascii="Times New Roman" w:hAnsi="Times New Roman" w:cs="Times New Roman"/>
          <w:sz w:val="28"/>
          <w:szCs w:val="28"/>
        </w:rPr>
        <w:t xml:space="preserve">от  </w:t>
      </w:r>
      <w:r w:rsidR="009E7A76">
        <w:rPr>
          <w:rFonts w:ascii="Times New Roman" w:hAnsi="Times New Roman" w:cs="Times New Roman"/>
          <w:sz w:val="28"/>
          <w:szCs w:val="28"/>
        </w:rPr>
        <w:t>25.03.2016</w:t>
      </w:r>
    </w:p>
    <w:p w:rsidR="009947F3" w:rsidRDefault="009947F3" w:rsidP="009947F3">
      <w:pPr>
        <w:ind w:firstLine="540"/>
        <w:jc w:val="center"/>
        <w:rPr>
          <w:b/>
          <w:sz w:val="28"/>
          <w:szCs w:val="28"/>
        </w:rPr>
      </w:pPr>
    </w:p>
    <w:p w:rsidR="009947F3" w:rsidRDefault="009947F3" w:rsidP="009947F3">
      <w:pPr>
        <w:ind w:firstLine="540"/>
        <w:jc w:val="center"/>
        <w:rPr>
          <w:b/>
          <w:sz w:val="28"/>
          <w:szCs w:val="28"/>
        </w:rPr>
      </w:pPr>
    </w:p>
    <w:p w:rsidR="009947F3" w:rsidRPr="007918E3" w:rsidRDefault="009947F3" w:rsidP="009947F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947F3" w:rsidRPr="007918E3" w:rsidRDefault="009947F3" w:rsidP="009947F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E3">
        <w:rPr>
          <w:rFonts w:ascii="Times New Roman" w:hAnsi="Times New Roman" w:cs="Times New Roman"/>
          <w:b/>
          <w:sz w:val="28"/>
          <w:szCs w:val="28"/>
        </w:rPr>
        <w:t xml:space="preserve">  Об организации </w:t>
      </w:r>
      <w:r w:rsidRPr="007918E3">
        <w:rPr>
          <w:rStyle w:val="a6"/>
          <w:rFonts w:ascii="Times New Roman" w:hAnsi="Times New Roman" w:cs="Times New Roman"/>
          <w:sz w:val="28"/>
          <w:szCs w:val="28"/>
        </w:rPr>
        <w:t>семейных дошкольных групп при МБДОУ Подтёлковский д/с № 6 «Солнышко»</w:t>
      </w:r>
    </w:p>
    <w:p w:rsidR="009947F3" w:rsidRDefault="009947F3" w:rsidP="009947F3">
      <w:pPr>
        <w:ind w:firstLine="540"/>
        <w:jc w:val="center"/>
        <w:rPr>
          <w:b/>
          <w:spacing w:val="-6"/>
          <w:sz w:val="28"/>
          <w:szCs w:val="28"/>
        </w:rPr>
      </w:pPr>
    </w:p>
    <w:p w:rsidR="009947F3" w:rsidRDefault="009947F3" w:rsidP="009947F3">
      <w:pPr>
        <w:ind w:firstLine="540"/>
        <w:jc w:val="center"/>
        <w:rPr>
          <w:b/>
          <w:spacing w:val="-6"/>
          <w:sz w:val="28"/>
          <w:szCs w:val="28"/>
        </w:rPr>
      </w:pPr>
    </w:p>
    <w:p w:rsidR="009947F3" w:rsidRDefault="007918E3" w:rsidP="007918E3">
      <w:pPr>
        <w:pStyle w:val="ConsPlusNormal"/>
        <w:widowControl/>
        <w:ind w:left="3540"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9947F3">
        <w:rPr>
          <w:rFonts w:ascii="Times New Roman" w:hAnsi="Times New Roman" w:cs="Times New Roman"/>
          <w:bCs/>
          <w:sz w:val="28"/>
          <w:szCs w:val="28"/>
        </w:rPr>
        <w:t>Основные положения</w:t>
      </w:r>
    </w:p>
    <w:p w:rsidR="009947F3" w:rsidRDefault="009947F3" w:rsidP="009947F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947F3" w:rsidRPr="007918E3" w:rsidRDefault="009947F3" w:rsidP="009947F3">
      <w:pPr>
        <w:tabs>
          <w:tab w:val="left" w:pos="709"/>
        </w:tabs>
        <w:ind w:firstLine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1.1. Настоящее Положение об</w:t>
      </w:r>
      <w:r w:rsidRPr="007918E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918E3">
        <w:rPr>
          <w:rStyle w:val="a6"/>
          <w:rFonts w:ascii="Times New Roman" w:hAnsi="Times New Roman" w:cs="Times New Roman"/>
          <w:b w:val="0"/>
          <w:sz w:val="28"/>
          <w:szCs w:val="28"/>
        </w:rPr>
        <w:t>организации семейных дошкольных групп при МБДОУ Подтёлковский д/с № 6 «Солнышко» (далее по тексту – Положение)</w:t>
      </w:r>
      <w:r w:rsidRPr="007918E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918E3">
        <w:rPr>
          <w:rFonts w:ascii="Times New Roman" w:hAnsi="Times New Roman" w:cs="Times New Roman"/>
          <w:sz w:val="28"/>
          <w:szCs w:val="28"/>
        </w:rPr>
        <w:t>определяет порядок создания и функционирования</w:t>
      </w:r>
      <w:r w:rsidRPr="00791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8E3">
        <w:rPr>
          <w:rStyle w:val="a6"/>
          <w:rFonts w:ascii="Times New Roman" w:hAnsi="Times New Roman" w:cs="Times New Roman"/>
          <w:b w:val="0"/>
          <w:sz w:val="28"/>
          <w:szCs w:val="28"/>
        </w:rPr>
        <w:t>семейных дошкольных групп,</w:t>
      </w:r>
      <w:r w:rsidRPr="00791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8E3">
        <w:rPr>
          <w:rFonts w:ascii="Times New Roman" w:hAnsi="Times New Roman" w:cs="Times New Roman"/>
          <w:sz w:val="28"/>
          <w:szCs w:val="28"/>
        </w:rPr>
        <w:t>организованных при МБДОУ Подтёлковский д/с № 6 «Солнышко» (далее</w:t>
      </w:r>
      <w:r w:rsidRPr="00791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8E3">
        <w:rPr>
          <w:rStyle w:val="a6"/>
          <w:rFonts w:ascii="Times New Roman" w:hAnsi="Times New Roman" w:cs="Times New Roman"/>
          <w:b w:val="0"/>
          <w:sz w:val="28"/>
          <w:szCs w:val="28"/>
        </w:rPr>
        <w:t>по тексту</w:t>
      </w:r>
      <w:r w:rsidRPr="007918E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918E3">
        <w:rPr>
          <w:rFonts w:ascii="Times New Roman" w:hAnsi="Times New Roman" w:cs="Times New Roman"/>
          <w:sz w:val="28"/>
          <w:szCs w:val="28"/>
        </w:rPr>
        <w:t>– МБДОУ).</w:t>
      </w:r>
    </w:p>
    <w:p w:rsidR="009947F3" w:rsidRPr="007918E3" w:rsidRDefault="009947F3" w:rsidP="009947F3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918E3">
        <w:rPr>
          <w:rFonts w:ascii="Times New Roman" w:hAnsi="Times New Roman" w:cs="Times New Roman"/>
          <w:spacing w:val="-1"/>
          <w:sz w:val="28"/>
          <w:szCs w:val="28"/>
        </w:rPr>
        <w:t>1.2. Положение разработано в соответствии с:</w:t>
      </w:r>
    </w:p>
    <w:p w:rsidR="009947F3" w:rsidRDefault="009947F3" w:rsidP="009947F3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709"/>
          <w:tab w:val="left" w:pos="1080"/>
        </w:tabs>
        <w:spacing w:before="0" w:beforeAutospacing="0" w:after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Федеральным законом Российской Федерации </w:t>
      </w:r>
      <w:r>
        <w:rPr>
          <w:bCs/>
          <w:sz w:val="28"/>
          <w:szCs w:val="28"/>
        </w:rPr>
        <w:t>от 29.12.2012 № 273-ФЗ «Об образовании в Российской Федерации»</w:t>
      </w:r>
      <w:r>
        <w:rPr>
          <w:sz w:val="28"/>
          <w:szCs w:val="28"/>
        </w:rPr>
        <w:t xml:space="preserve">; </w:t>
      </w:r>
    </w:p>
    <w:p w:rsidR="009947F3" w:rsidRDefault="009947F3" w:rsidP="009947F3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709"/>
          <w:tab w:val="left" w:pos="1080"/>
        </w:tabs>
        <w:spacing w:before="0" w:beforeAutospacing="0" w:after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Федеральным законом от 24.07.1998 № 124-ФЗ «Об основных гарантиях прав ребенка в Российской Федерации»; </w:t>
      </w:r>
    </w:p>
    <w:p w:rsidR="009947F3" w:rsidRDefault="009947F3" w:rsidP="009947F3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709"/>
          <w:tab w:val="left" w:pos="1080"/>
        </w:tabs>
        <w:spacing w:before="0" w:beforeAutospacing="0" w:after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Правительства Российской Федерации от 23.12.2005 № 751 «Концепция модернизации российского образования до 2020 года»;</w:t>
      </w:r>
    </w:p>
    <w:p w:rsidR="009947F3" w:rsidRDefault="009947F3" w:rsidP="009947F3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709"/>
          <w:tab w:val="left" w:pos="1080"/>
        </w:tabs>
        <w:spacing w:before="0" w:beforeAutospacing="0" w:after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государственным санитарным врачом РФ от 15 мая 2013г. № 26);</w:t>
      </w:r>
    </w:p>
    <w:p w:rsidR="009947F3" w:rsidRDefault="009947F3" w:rsidP="009947F3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709"/>
          <w:tab w:val="left" w:pos="1134"/>
        </w:tabs>
        <w:spacing w:before="0" w:beforeAutospacing="0" w:after="0"/>
        <w:ind w:left="0" w:firstLine="567"/>
        <w:jc w:val="both"/>
        <w:textAlignment w:val="top"/>
        <w:rPr>
          <w:sz w:val="28"/>
          <w:szCs w:val="28"/>
        </w:rPr>
      </w:pPr>
      <w:r>
        <w:rPr>
          <w:bCs/>
          <w:sz w:val="28"/>
          <w:szCs w:val="28"/>
        </w:rPr>
        <w:t xml:space="preserve"> Законом Ростовской области от 14.11.2013 № 26-ЗС «Об образовании в Ростовской области»</w:t>
      </w:r>
      <w:r>
        <w:rPr>
          <w:sz w:val="28"/>
          <w:szCs w:val="28"/>
        </w:rPr>
        <w:t>;</w:t>
      </w:r>
    </w:p>
    <w:p w:rsidR="009947F3" w:rsidRDefault="009947F3" w:rsidP="009947F3">
      <w:pPr>
        <w:pStyle w:val="a5"/>
        <w:numPr>
          <w:ilvl w:val="0"/>
          <w:numId w:val="2"/>
        </w:numPr>
        <w:tabs>
          <w:tab w:val="num" w:pos="0"/>
          <w:tab w:val="left" w:pos="709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Приказом Министерства образования и науки РФ от 30.08.2013 № 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образования”;</w:t>
      </w:r>
    </w:p>
    <w:p w:rsidR="009947F3" w:rsidRDefault="009947F3" w:rsidP="009947F3">
      <w:pPr>
        <w:pStyle w:val="a5"/>
        <w:numPr>
          <w:ilvl w:val="0"/>
          <w:numId w:val="2"/>
        </w:numPr>
        <w:tabs>
          <w:tab w:val="num" w:pos="0"/>
          <w:tab w:val="left" w:pos="709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Письмом Министерства образования и науки РФ от 05 августа 2013г. № 08-1049 «Об организации различных форм присмотра и ухода за детьми»;</w:t>
      </w:r>
    </w:p>
    <w:p w:rsidR="007918E3" w:rsidRPr="007918E3" w:rsidRDefault="009947F3" w:rsidP="007918E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Постановлением Администрации Кашарского района от 08.08.2013 № 647 «Об утверждении размера родительской платы за присмотр и уход за детьми в</w:t>
      </w:r>
      <w:r w:rsidR="007918E3" w:rsidRPr="007918E3">
        <w:rPr>
          <w:rFonts w:ascii="Times New Roman" w:hAnsi="Times New Roman" w:cs="Times New Roman"/>
          <w:sz w:val="28"/>
          <w:szCs w:val="28"/>
        </w:rPr>
        <w:t>муниципальных бюджетных образовательных учреждениях Кашарского района, реализующих программу дошкольного образования»;</w:t>
      </w:r>
    </w:p>
    <w:p w:rsidR="007918E3" w:rsidRDefault="007918E3" w:rsidP="007918E3">
      <w:pPr>
        <w:pStyle w:val="ac"/>
        <w:numPr>
          <w:ilvl w:val="0"/>
          <w:numId w:val="3"/>
        </w:numPr>
        <w:tabs>
          <w:tab w:val="num" w:pos="0"/>
          <w:tab w:val="left" w:pos="709"/>
        </w:tabs>
        <w:suppressAutoHyphens w:val="0"/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Постановлением Администрации Кашарского района от 13.05.2013 № 367 «Об утверждении Административного регламента по предоставлению муниципальной услуги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сады)»;</w:t>
      </w:r>
    </w:p>
    <w:p w:rsidR="007918E3" w:rsidRPr="007918E3" w:rsidRDefault="007918E3" w:rsidP="007918E3">
      <w:pPr>
        <w:tabs>
          <w:tab w:val="left" w:pos="709"/>
        </w:tabs>
        <w:ind w:right="-2"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Постановлением Администрации Кашарского района от 13.05.2013 № 366</w:t>
      </w:r>
      <w:r w:rsidRPr="007918E3">
        <w:rPr>
          <w:rFonts w:ascii="Times New Roman" w:eastAsia="Courier New" w:hAnsi="Times New Roman" w:cs="Times New Roman"/>
          <w:bCs/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«Выплата компенсации части родительской платы за содержание ребенка в образовательных учреждениях, реализующих основную общеобразовательную</w:t>
      </w:r>
      <w:r w:rsidRPr="007918E3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7918E3">
        <w:rPr>
          <w:rFonts w:ascii="Times New Roman" w:eastAsia="Courier New" w:hAnsi="Times New Roman" w:cs="Times New Roman"/>
          <w:bCs/>
          <w:sz w:val="28"/>
          <w:szCs w:val="28"/>
        </w:rPr>
        <w:t>программу дошкольного образования»;</w:t>
      </w:r>
    </w:p>
    <w:p w:rsidR="007918E3" w:rsidRDefault="007918E3" w:rsidP="007918E3">
      <w:pPr>
        <w:pStyle w:val="a3"/>
        <w:numPr>
          <w:ilvl w:val="0"/>
          <w:numId w:val="3"/>
        </w:numPr>
        <w:shd w:val="clear" w:color="auto" w:fill="FFFFFF"/>
        <w:spacing w:before="0" w:beforeAutospacing="0" w:after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иными нормативными правовыми актами.</w:t>
      </w:r>
    </w:p>
    <w:p w:rsidR="007918E3" w:rsidRPr="007918E3" w:rsidRDefault="007918E3" w:rsidP="007918E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Семейные дошкольные 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образования.</w:t>
      </w:r>
    </w:p>
    <w:p w:rsidR="007918E3" w:rsidRPr="007918E3" w:rsidRDefault="007918E3" w:rsidP="007918E3">
      <w:pPr>
        <w:ind w:righ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Pr="007918E3">
        <w:rPr>
          <w:rFonts w:ascii="Times New Roman" w:hAnsi="Times New Roman" w:cs="Times New Roman"/>
          <w:sz w:val="28"/>
          <w:szCs w:val="28"/>
        </w:rPr>
        <w:t>При условии создания семейной дошкольной группы, имеющей общеразвивающую направленность, образовательную деятельность по образовательной программе дошкольного образования обеспечивает муниципальное бюджетное дошкольное образовательное учреждение, при котором создана семейная дошкольная группа.</w:t>
      </w:r>
    </w:p>
    <w:p w:rsidR="007918E3" w:rsidRDefault="007918E3" w:rsidP="007918E3">
      <w:pPr>
        <w:pStyle w:val="2"/>
        <w:shd w:val="clear" w:color="auto" w:fill="auto"/>
        <w:tabs>
          <w:tab w:val="left" w:pos="704"/>
          <w:tab w:val="left" w:pos="851"/>
          <w:tab w:val="left" w:pos="1276"/>
        </w:tabs>
        <w:spacing w:line="240" w:lineRule="auto"/>
        <w:ind w:firstLine="0"/>
        <w:jc w:val="left"/>
        <w:rPr>
          <w:rStyle w:val="1"/>
          <w:rFonts w:eastAsiaTheme="minor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1"/>
          <w:rFonts w:eastAsiaTheme="minorEastAsia"/>
          <w:sz w:val="28"/>
          <w:szCs w:val="28"/>
        </w:rPr>
        <w:t xml:space="preserve">1.5. Основными целями </w:t>
      </w:r>
      <w:r w:rsidRPr="007918E3">
        <w:rPr>
          <w:rStyle w:val="1"/>
          <w:rFonts w:eastAsiaTheme="minorEastAsia"/>
          <w:sz w:val="28"/>
          <w:szCs w:val="28"/>
        </w:rPr>
        <w:t xml:space="preserve">организации </w:t>
      </w:r>
      <w:r w:rsidRPr="007918E3">
        <w:rPr>
          <w:rFonts w:ascii="Times New Roman" w:hAnsi="Times New Roman" w:cs="Times New Roman"/>
          <w:sz w:val="28"/>
          <w:szCs w:val="28"/>
        </w:rPr>
        <w:t>семейных дошкольных групп являются</w:t>
      </w:r>
      <w:r w:rsidRPr="007918E3">
        <w:rPr>
          <w:rStyle w:val="1"/>
          <w:rFonts w:eastAsiaTheme="minorEastAsia"/>
          <w:sz w:val="28"/>
          <w:szCs w:val="28"/>
        </w:rPr>
        <w:t xml:space="preserve">:  </w:t>
      </w:r>
    </w:p>
    <w:p w:rsidR="007918E3" w:rsidRPr="007918E3" w:rsidRDefault="007918E3" w:rsidP="007918E3">
      <w:pPr>
        <w:pStyle w:val="2"/>
        <w:shd w:val="clear" w:color="auto" w:fill="auto"/>
        <w:tabs>
          <w:tab w:val="left" w:pos="704"/>
          <w:tab w:val="left" w:pos="851"/>
          <w:tab w:val="left" w:pos="1276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ab/>
      </w:r>
      <w:r w:rsidRPr="007918E3">
        <w:rPr>
          <w:rFonts w:ascii="Times New Roman" w:hAnsi="Times New Roman" w:cs="Times New Roman"/>
          <w:sz w:val="28"/>
          <w:szCs w:val="28"/>
        </w:rPr>
        <w:t xml:space="preserve">- реализация права на доступное дошкольное образование; </w:t>
      </w:r>
    </w:p>
    <w:p w:rsidR="007918E3" w:rsidRDefault="007918E3" w:rsidP="007918E3">
      <w:pPr>
        <w:pStyle w:val="ac"/>
        <w:tabs>
          <w:tab w:val="left" w:pos="0"/>
        </w:tabs>
        <w:ind w:left="0" w:right="1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расширение форм дошкольного образования для детей с реализацией на практике индивидуального подхода к воспитанию детей. </w:t>
      </w:r>
    </w:p>
    <w:p w:rsidR="007918E3" w:rsidRDefault="007918E3" w:rsidP="007918E3">
      <w:pPr>
        <w:pStyle w:val="ac"/>
        <w:tabs>
          <w:tab w:val="left" w:pos="0"/>
        </w:tabs>
        <w:ind w:left="0" w:right="108" w:firstLine="567"/>
        <w:jc w:val="both"/>
        <w:rPr>
          <w:sz w:val="28"/>
          <w:szCs w:val="28"/>
        </w:rPr>
      </w:pPr>
    </w:p>
    <w:p w:rsidR="007918E3" w:rsidRDefault="007918E3" w:rsidP="007918E3">
      <w:pPr>
        <w:pStyle w:val="2"/>
        <w:shd w:val="clear" w:color="auto" w:fill="auto"/>
        <w:tabs>
          <w:tab w:val="left" w:pos="0"/>
          <w:tab w:val="left" w:pos="704"/>
          <w:tab w:val="left" w:pos="851"/>
          <w:tab w:val="left" w:pos="1276"/>
        </w:tabs>
        <w:spacing w:line="240" w:lineRule="auto"/>
        <w:ind w:firstLine="567"/>
        <w:jc w:val="left"/>
        <w:rPr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lastRenderedPageBreak/>
        <w:t xml:space="preserve">1.6. Основными задачами </w:t>
      </w:r>
      <w:r w:rsidRPr="007918E3">
        <w:rPr>
          <w:rFonts w:ascii="Times New Roman" w:hAnsi="Times New Roman" w:cs="Times New Roman"/>
          <w:sz w:val="28"/>
          <w:szCs w:val="28"/>
        </w:rPr>
        <w:t>семейных дошкольных групп являются:</w:t>
      </w:r>
    </w:p>
    <w:p w:rsidR="007918E3" w:rsidRDefault="007918E3" w:rsidP="007918E3">
      <w:pPr>
        <w:pStyle w:val="ac"/>
        <w:tabs>
          <w:tab w:val="left" w:pos="426"/>
        </w:tabs>
        <w:ind w:left="0" w:right="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наиболее полного охвата детей дошкольным образованием;</w:t>
      </w:r>
    </w:p>
    <w:p w:rsidR="007918E3" w:rsidRDefault="007918E3" w:rsidP="007918E3">
      <w:pPr>
        <w:pStyle w:val="ac"/>
        <w:tabs>
          <w:tab w:val="left" w:pos="426"/>
        </w:tabs>
        <w:ind w:left="0" w:right="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новых форм присмотра и ухода за детьми;</w:t>
      </w:r>
    </w:p>
    <w:p w:rsidR="007918E3" w:rsidRDefault="007918E3" w:rsidP="007918E3">
      <w:pPr>
        <w:pStyle w:val="ac"/>
        <w:tabs>
          <w:tab w:val="left" w:pos="426"/>
        </w:tabs>
        <w:ind w:left="0" w:right="108" w:firstLine="567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>- реализация индивидуального подхода в воспитании детей дошкольного возраста.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1.7. </w:t>
      </w:r>
      <w:r w:rsidRPr="007918E3">
        <w:rPr>
          <w:rFonts w:ascii="Times New Roman" w:hAnsi="Times New Roman" w:cs="Times New Roman"/>
          <w:sz w:val="28"/>
          <w:szCs w:val="28"/>
        </w:rPr>
        <w:t xml:space="preserve">Семейная дошкольная группа является инфраструктурным объектом МБДОУ.  </w:t>
      </w:r>
    </w:p>
    <w:p w:rsidR="007918E3" w:rsidRPr="007918E3" w:rsidRDefault="007918E3" w:rsidP="0079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1.8. Семейные дошкольные группы организуются для детей в возрасте от 2 месяцев до 7 лет в жилом помещении, принадлежащем воспитателю на праве собственности или ином законном основании (в арендованном жилом помещении).</w:t>
      </w:r>
    </w:p>
    <w:p w:rsidR="007918E3" w:rsidRPr="007918E3" w:rsidRDefault="007918E3" w:rsidP="0079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1.9.</w:t>
      </w:r>
      <w:r w:rsidRPr="007918E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918E3">
        <w:rPr>
          <w:rFonts w:ascii="Times New Roman" w:hAnsi="Times New Roman" w:cs="Times New Roman"/>
          <w:sz w:val="28"/>
          <w:szCs w:val="28"/>
        </w:rPr>
        <w:t>Количество детей в семейной дошкольной группе устанавливается в зависимости от площади помещения, в котором размещается семейная дошкольная группа, при этом общая численность группы должна быть не менее 3 человек. В случае если в семье имеется один или двое детей дошкольного возраста, организация семейной дошкольной группы допускается при условии приема детей дошкольного возраста из других семей.</w:t>
      </w:r>
    </w:p>
    <w:p w:rsidR="007918E3" w:rsidRPr="007918E3" w:rsidRDefault="007918E3" w:rsidP="007918E3">
      <w:pPr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1.10. Деятельность семейных дошкольных групп осуществляется с учетом соблюдения прав и законных интересов, проживающих в жилом помещении граждан, санитарно-гигиенических требований, пожарной безопасности, в соответствии с законодательством Российской Федерации, нормативными правовыми актами органов местного самоуправления, уставом МБДОУ и данными Рекомендациями.  </w:t>
      </w:r>
    </w:p>
    <w:p w:rsidR="007918E3" w:rsidRDefault="007918E3" w:rsidP="007918E3">
      <w:pPr>
        <w:outlineLvl w:val="1"/>
        <w:rPr>
          <w:b/>
          <w:bCs/>
          <w:sz w:val="28"/>
          <w:szCs w:val="28"/>
        </w:rPr>
      </w:pPr>
    </w:p>
    <w:p w:rsidR="007918E3" w:rsidRPr="007918E3" w:rsidRDefault="007918E3" w:rsidP="007918E3">
      <w:pPr>
        <w:contextualSpacing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918E3">
        <w:rPr>
          <w:rFonts w:ascii="Times New Roman" w:hAnsi="Times New Roman" w:cs="Times New Roman"/>
          <w:bCs/>
          <w:sz w:val="28"/>
          <w:szCs w:val="28"/>
        </w:rPr>
        <w:t xml:space="preserve">                    2.Организация деятельности семейных дошкольных групп</w:t>
      </w:r>
    </w:p>
    <w:p w:rsidR="007918E3" w:rsidRDefault="007918E3" w:rsidP="007918E3">
      <w:pPr>
        <w:pStyle w:val="a5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2.1. Семейная дошкольная группа открывается на основании приказа Заведующего МБДОУ, в котором указываются адрес местонахождения семейной дошкольной группы, режим работы, количество детей, порядок оплаты за присмотр и уход за детьми, посещающими семейную дошкольную группу. 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2.2. Условия комплектования, функционирования семейной дошкольной группы, возможной реализации образовательной программы</w:t>
      </w:r>
      <w:r>
        <w:rPr>
          <w:sz w:val="28"/>
          <w:szCs w:val="28"/>
        </w:rPr>
        <w:t xml:space="preserve"> </w:t>
      </w:r>
      <w:r w:rsidRPr="007918E3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образования в семейных дошкольных группах отражаются в Положении «Об организации семейной дошкольной группы», разработанном в МБДОУ. </w:t>
      </w:r>
    </w:p>
    <w:p w:rsidR="007918E3" w:rsidRPr="007918E3" w:rsidRDefault="007918E3" w:rsidP="007918E3">
      <w:pPr>
        <w:tabs>
          <w:tab w:val="left" w:pos="1276"/>
        </w:tabs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2.3. Семейные дошкольные группы открываются при наличии воспитателя, имеющего педагогическое образование и располагающего достаточными для открытия группы жилищными условиями.</w:t>
      </w:r>
    </w:p>
    <w:p w:rsidR="007918E3" w:rsidRPr="007918E3" w:rsidRDefault="007918E3" w:rsidP="007918E3">
      <w:pPr>
        <w:tabs>
          <w:tab w:val="left" w:pos="1276"/>
        </w:tabs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2.4. Семейные дошкольные группы, вместимостью не более 10 человек, допускается размещать в квартирах с двухсторонней ориентацией, расположенных не выше 2-го этажа в зданиях не ниже II степени огнестойкости при обеспечении этих квартир аварийным выходом согласно требованиям </w:t>
      </w:r>
      <w:hyperlink r:id="rId7" w:history="1">
        <w:r w:rsidRPr="00AB307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Технического регламента</w:t>
        </w:r>
      </w:hyperlink>
      <w:r w:rsidRPr="007918E3">
        <w:rPr>
          <w:rFonts w:ascii="Times New Roman" w:hAnsi="Times New Roman" w:cs="Times New Roman"/>
          <w:sz w:val="28"/>
          <w:szCs w:val="28"/>
        </w:rPr>
        <w:t xml:space="preserve"> о пожарной безопасности. 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2.5. Семейные дошкольные группы не могут размещаться в жилых помещениях, расположенных в цокольных и подвальных этажах, в жилых помещениях специализированного жилищного фонда и жилищного фонда социального использования.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2.6. Жилые помещения, используемые для семейных дошкольных групп, должны быть обеспечены водоснабжением (горячим и холодным), канализацией, санузлом и электроснабжением (исправной электропроводкой), обеспечивающие безопасную эксплуатацию. Допускается организация автономной системы водоснабжения.  </w:t>
      </w:r>
    </w:p>
    <w:p w:rsidR="007918E3" w:rsidRPr="007918E3" w:rsidRDefault="007918E3" w:rsidP="007918E3">
      <w:pPr>
        <w:tabs>
          <w:tab w:val="left" w:pos="1134"/>
        </w:tabs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7918E3">
        <w:rPr>
          <w:rFonts w:ascii="Times New Roman" w:hAnsi="Times New Roman" w:cs="Times New Roman"/>
          <w:sz w:val="28"/>
          <w:szCs w:val="28"/>
        </w:rPr>
        <w:t>2.7. В жилом помещении семейной дошкольной группы должны быть обеспечены безопасные бытовые, санитарно-гигиенические условия и противопожарные требования.</w:t>
      </w:r>
    </w:p>
    <w:p w:rsidR="007918E3" w:rsidRPr="007918E3" w:rsidRDefault="007918E3" w:rsidP="0079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2.8. В семейных дошкольных группах обязательно наличие высоких перил на балконах и лоджиях, защиты открывания окон, москитных сеток, заглушек на розетках, водонагревателя на летний период и на случай аварийных ситуаций; обеспечено недоступное хранение моющих и дезинфицирующих средств, колющих и режущих предметов. Обязательно наличие аптечки первой медицинской помощи, огнетушителей и первичных средств пожаротушения.</w:t>
      </w:r>
    </w:p>
    <w:p w:rsidR="007918E3" w:rsidRPr="007918E3" w:rsidRDefault="007918E3" w:rsidP="007918E3">
      <w:pPr>
        <w:tabs>
          <w:tab w:val="left" w:pos="1134"/>
        </w:tabs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2.9. Жилые помещения, в которых размещаются семейные дошкольные группы, должны находиться в радиусе их пешеходной доступности от дошкольного учреждения.</w:t>
      </w:r>
    </w:p>
    <w:p w:rsidR="007918E3" w:rsidRPr="007918E3" w:rsidRDefault="007918E3" w:rsidP="007918E3">
      <w:pPr>
        <w:tabs>
          <w:tab w:val="left" w:pos="1134"/>
        </w:tabs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2.10. Воспитатель семейной дошкольной группы является сотрудником МБДОУ и зачисляется в штат в соответствии с действующим </w:t>
      </w:r>
      <w:r w:rsidRPr="007918E3">
        <w:rPr>
          <w:rFonts w:ascii="Times New Roman" w:hAnsi="Times New Roman" w:cs="Times New Roman"/>
          <w:sz w:val="28"/>
          <w:szCs w:val="28"/>
        </w:rPr>
        <w:lastRenderedPageBreak/>
        <w:t>законодательством, ему оказывается методическая поддержка со стороны методической службы МБДОУ.</w:t>
      </w:r>
    </w:p>
    <w:p w:rsidR="007918E3" w:rsidRPr="007918E3" w:rsidRDefault="007918E3" w:rsidP="007918E3">
      <w:pPr>
        <w:tabs>
          <w:tab w:val="left" w:pos="1134"/>
        </w:tabs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2.11. Права, социальные гарантии воспитателя семейной дошкольной группы определяются трудовым законодательством Российской Федерации, Уставом МБДОУ, трудовым договором и иным действующим законодательством Российской Федерации.</w:t>
      </w:r>
    </w:p>
    <w:p w:rsidR="007918E3" w:rsidRPr="007918E3" w:rsidRDefault="007918E3" w:rsidP="007918E3">
      <w:pPr>
        <w:tabs>
          <w:tab w:val="left" w:pos="1134"/>
        </w:tabs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 2.12. Для организации деятельности семейных дошкольных групп в зависимости от режима работы и количества детей, посещающих семейную дошкольную группу, в штатное расписание МБДОУ могут вводиться дополнительные штатные единицы. 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2.13. Дети семейной дошкольной группы принимаются в МБДОУ в порядке, предусмотренном Уставом МБДОУ и Положением МБДОУ «Об организации семейной дошкольной группы». 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2.14. Режим работы семейной дошкольной группы и порядок посещения ребёнком семейной дошкольной группы по индивидуальному учебному плану определяется запросами родителей (законных представителей) и отражается в Положении МБДОУ «Об организации семейной дошкольной группы», в договоре между МБДОУ и родителями (законными представителями) каждого ребёнка, в договоре между МБДОУ и воспитателем семейной дошкольной группы. </w:t>
      </w:r>
      <w:r w:rsidRPr="007918E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7918E3" w:rsidRDefault="007918E3" w:rsidP="007918E3">
      <w:pPr>
        <w:pStyle w:val="ae"/>
        <w:tabs>
          <w:tab w:val="left" w:pos="2926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Семейные дошкольные группы могут функционировать в режиме полного дня или кратковременного пребывания.   </w:t>
      </w:r>
    </w:p>
    <w:p w:rsidR="007918E3" w:rsidRDefault="007918E3" w:rsidP="007918E3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Организация дневного сна детей в семейной дошкольной группе осуществляется в соответствии с установленными нормами для детей дошкольного возраста. 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2.17</w:t>
      </w:r>
      <w:r w:rsidRPr="007918E3">
        <w:rPr>
          <w:rFonts w:ascii="Times New Roman" w:hAnsi="Times New Roman" w:cs="Times New Roman"/>
          <w:sz w:val="28"/>
          <w:szCs w:val="28"/>
        </w:rPr>
        <w:t>. Стирка постельного белья может производиться в прачечной МБДОУ.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2.18. Прогулки детей могут осуществляться: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на прогулочных площадках МБДОУ;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на приспособленной для прогулок детей территории, расположенной в непосредственной близости от жилого помещения семейной дошкольной группы.</w:t>
      </w:r>
    </w:p>
    <w:p w:rsidR="007918E3" w:rsidRPr="007918E3" w:rsidRDefault="007918E3" w:rsidP="0079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2.19. Медицинское обслуживание воспитанников семейной дошкольной группы обеспечивают органы здравоохранения (ч.3, ст.41 ФЗ «Об образовании в РФ»). Медицинский персонал наряду с администрацией </w:t>
      </w:r>
      <w:r w:rsidRPr="007918E3">
        <w:rPr>
          <w:rFonts w:ascii="Times New Roman" w:hAnsi="Times New Roman" w:cs="Times New Roman"/>
          <w:sz w:val="28"/>
          <w:szCs w:val="28"/>
        </w:rPr>
        <w:lastRenderedPageBreak/>
        <w:t>МБДОУ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2.20. Работники семейной дошкольной группы проходят обязательные медицинские осмотры при поступлении на работу и периодические медосмотры в установленном порядке.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2.21. Приготовление пищи для детей семейной дошкольной группы может осуществляться штатными работниками в здании МБДОУ с доставкой ее в помещение семейной дошкольной группы в специальной таре (термосах, пищевых контейнерах), предназначенной для транспортировки готовой пищевой продукции, по числу детей.</w:t>
      </w:r>
    </w:p>
    <w:p w:rsidR="007918E3" w:rsidRPr="007918E3" w:rsidRDefault="007918E3" w:rsidP="0079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2.22. Питание детей в семейной дошкольной группе организуется в соответствии с установленными нормами для детей дошкольного возраста. Кратность питания определяется в соответствии с режимом работы семейной дошкольной группы.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2.23. При отсутствии возможности организации приема пищи, дневного сна и прогулок работа семейной дошкольной группы строится в режиме кратковременного пребывания детей. 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2.24. Для организации функционирования семейной дошкольной группы воспитателю выдаются моющие средства, мебель, посуда, мягкий инвентарь, канцелярские товары и прочие принадлежности в соответствии с нормами, установленными в МБДОУ.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2.25. В период очередного отпуска воспитателя или его болезни дети из семейной дошкольной группы временно переводятся в возрастные группы МБДОУ. Возможность временного перевода детей из семейных дошкольных групп в возрастную группу МБДОУ отражается в договоре, заключаемом между МБДОУ и родителями (законными представителями) ребенка, посещающего семейную дошкольную группу.</w:t>
      </w:r>
    </w:p>
    <w:p w:rsidR="007918E3" w:rsidRPr="007918E3" w:rsidRDefault="007918E3" w:rsidP="0079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2.26. Администрация МБДОУ осуществляет контроль за осуществлением присмотра и ухода за детьми (комплекса мер по организации питания (при наличии) и хозяйственно-бытового обслуживания детей, обеспечению соблюдения ими личной гигиены и режима дня).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2.27.</w:t>
      </w:r>
      <w:r w:rsidRPr="007918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18E3">
        <w:rPr>
          <w:rFonts w:ascii="Times New Roman" w:hAnsi="Times New Roman" w:cs="Times New Roman"/>
          <w:sz w:val="28"/>
          <w:szCs w:val="28"/>
        </w:rPr>
        <w:t xml:space="preserve">Специалисты и методисты Кашарского отдела образования администрации Кашарского района оказывают методическую и </w:t>
      </w:r>
      <w:r w:rsidRPr="007918E3">
        <w:rPr>
          <w:rFonts w:ascii="Times New Roman" w:hAnsi="Times New Roman" w:cs="Times New Roman"/>
          <w:sz w:val="28"/>
          <w:szCs w:val="28"/>
        </w:rPr>
        <w:lastRenderedPageBreak/>
        <w:t>консультативную помощь в организации деятельности семейных дошкольных групп.</w:t>
      </w:r>
    </w:p>
    <w:p w:rsidR="007918E3" w:rsidRPr="007918E3" w:rsidRDefault="007918E3" w:rsidP="007918E3">
      <w:pPr>
        <w:ind w:right="105"/>
        <w:rPr>
          <w:rFonts w:ascii="Times New Roman" w:hAnsi="Times New Roman" w:cs="Times New Roman"/>
          <w:b/>
          <w:sz w:val="28"/>
          <w:szCs w:val="28"/>
        </w:rPr>
      </w:pPr>
    </w:p>
    <w:p w:rsidR="007918E3" w:rsidRDefault="007918E3" w:rsidP="007918E3">
      <w:pPr>
        <w:ind w:right="105"/>
        <w:rPr>
          <w:b/>
          <w:sz w:val="28"/>
          <w:szCs w:val="28"/>
        </w:rPr>
      </w:pPr>
    </w:p>
    <w:p w:rsidR="007918E3" w:rsidRPr="007918E3" w:rsidRDefault="007918E3" w:rsidP="007918E3">
      <w:pPr>
        <w:ind w:right="105"/>
        <w:contextualSpacing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3.Порядок создания (открытия), прекращения функционирования </w:t>
      </w:r>
    </w:p>
    <w:p w:rsidR="007918E3" w:rsidRPr="007918E3" w:rsidRDefault="007918E3" w:rsidP="007918E3">
      <w:pPr>
        <w:ind w:left="105" w:right="105"/>
        <w:jc w:val="center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семейной дошкольной группы  </w:t>
      </w:r>
    </w:p>
    <w:p w:rsidR="007918E3" w:rsidRDefault="007918E3" w:rsidP="007918E3">
      <w:pPr>
        <w:ind w:right="105" w:firstLine="567"/>
        <w:jc w:val="center"/>
        <w:rPr>
          <w:b/>
          <w:sz w:val="28"/>
          <w:szCs w:val="28"/>
        </w:rPr>
      </w:pP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3.1. Кандидат на должность воспитателя семейной дошкольной группы (далее – Кандидат) подает заведующему МБДОУ письменное заявление об открытии семейной дошкольной группы.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К заявлению прилагается: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паспорта;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об образовании;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составе семьи собственника;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(детей);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-личная медицинская книжка с отметкой о прохождении обязательного медицинского осмотра и профилактических прививках;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медицинские справки установленной формы о состоянии здоровья всех членов семьи и иных лиц, </w:t>
      </w:r>
      <w:r>
        <w:rPr>
          <w:rFonts w:ascii="Times New Roman" w:hAnsi="Times New Roman" w:cs="Times New Roman"/>
          <w:sz w:val="28"/>
          <w:szCs w:val="28"/>
        </w:rPr>
        <w:t>постоянно проживающих в жилом помещении на законном основании;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согласие членов семьи собственника жилого помещения, достигших возраста 10 лет, в том числе отсутствующих членов семьи;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органов внутренних дел об отсутствии судимости у совершеннолетних членов семьи заявителя, а также лиц, совместно с ним проживающих;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правоустанавливающий документ на жилое помещение, в котором предполагается разместить семейную дошкольную группу;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аренды жилого помещения в случае аренды жилого помещения родителями (законными представителями) детей;</w:t>
      </w:r>
    </w:p>
    <w:p w:rsidR="007918E3" w:rsidRDefault="007918E3" w:rsidP="007918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3.2. В течение месяца после получения заявления и полного пакета документов от Кандидата Заведующий МБДОУ создает комиссию по обследованию условий кандидата на создание семейной дошкольной группы (далее по тексту – Комиссия).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3.3. По результатам обследования жилищно-бытовых и социальных условий Кандидата Комиссия составляет акт обследования.    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lastRenderedPageBreak/>
        <w:t xml:space="preserve">3.4. Наличие документов от Кандидата и положительного заключения Комиссии о возможности открытия группы является основанием для принятия решения о создании семейной дошкольной группы при муниципальной дошкольной образовательной организации. 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3.5. Заведующий МБДОУ издает приказ об открытии семейной дошкольной группы. Между МБДОУ и воспитателем семейной дошкольной группы заключается трудовой договор.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3.6. В случае отрицательного заключения Комиссии заведующий МБДОУ направляет обоснованный отказ Кандидату. 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3.7. Функционирование семейной дошкольной группы может быть прекращено:</w:t>
      </w:r>
    </w:p>
    <w:p w:rsidR="007918E3" w:rsidRDefault="007918E3" w:rsidP="007918E3">
      <w:pPr>
        <w:pStyle w:val="ac"/>
        <w:tabs>
          <w:tab w:val="left" w:pos="426"/>
        </w:tabs>
        <w:ind w:left="0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воспитателя семейной дошкольной группы по согласованию с руководителем МБДОУ;</w:t>
      </w:r>
    </w:p>
    <w:p w:rsidR="007918E3" w:rsidRDefault="007918E3" w:rsidP="007918E3">
      <w:pPr>
        <w:pStyle w:val="ac"/>
        <w:tabs>
          <w:tab w:val="left" w:pos="426"/>
        </w:tabs>
        <w:ind w:left="0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МБДОУ, в случае возникновения в семейной дошкольной группе неблагоприятных условий для осуществления присмотра и ухода за детьми, по согласованию с Учредителем – Кашарским отделом образования администрации Кашарского района;</w:t>
      </w:r>
    </w:p>
    <w:p w:rsidR="007918E3" w:rsidRDefault="007918E3" w:rsidP="007918E3">
      <w:pPr>
        <w:pStyle w:val="ac"/>
        <w:tabs>
          <w:tab w:val="left" w:pos="426"/>
        </w:tabs>
        <w:ind w:left="0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расторжения трудового договора, заключенного с воспитателем по основаниям, предусмотренным Трудовым кодексом Российской Федерации; </w:t>
      </w:r>
    </w:p>
    <w:p w:rsidR="007918E3" w:rsidRDefault="007918E3" w:rsidP="007918E3">
      <w:pPr>
        <w:pStyle w:val="ac"/>
        <w:tabs>
          <w:tab w:val="left" w:pos="426"/>
        </w:tabs>
        <w:ind w:left="0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случае если в семейной группе остаётся менее 3 детей дошкольного возраста.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7918E3">
        <w:rPr>
          <w:rFonts w:ascii="Times New Roman" w:hAnsi="Times New Roman" w:cs="Times New Roman"/>
          <w:sz w:val="28"/>
          <w:szCs w:val="28"/>
        </w:rPr>
        <w:t>Заведующий МБДОУ издаёт приказ о прекращении функционирования семейной дошкольной группы. Трудовые отношения с воспитателем семейной дошкольной группы прекращаются в соответствии с трудовым законодательством.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3.9. В случае прекращения функционирования воспитанники семейной дошкольной группы зачисляются в группы МБДОУ в порядке, установленном в разделе 5 настоящих Рекомендаций.</w:t>
      </w:r>
    </w:p>
    <w:p w:rsidR="007918E3" w:rsidRPr="007918E3" w:rsidRDefault="007918E3" w:rsidP="0079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E3" w:rsidRPr="007918E3" w:rsidRDefault="007918E3" w:rsidP="007918E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4. Порядок работы комиссии по обследованию условий кандидатов </w:t>
      </w:r>
    </w:p>
    <w:p w:rsidR="007918E3" w:rsidRPr="007918E3" w:rsidRDefault="007918E3" w:rsidP="007918E3">
      <w:pPr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на должность воспитателя семейной дошкольной группы </w:t>
      </w:r>
      <w:r w:rsidRPr="007918E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7918E3" w:rsidRDefault="007918E3" w:rsidP="007918E3">
      <w:pPr>
        <w:ind w:right="105"/>
        <w:rPr>
          <w:b/>
          <w:sz w:val="28"/>
          <w:szCs w:val="28"/>
        </w:rPr>
      </w:pPr>
    </w:p>
    <w:p w:rsidR="007918E3" w:rsidRDefault="007918E3" w:rsidP="007918E3">
      <w:pPr>
        <w:pStyle w:val="ac"/>
        <w:numPr>
          <w:ilvl w:val="1"/>
          <w:numId w:val="4"/>
        </w:numPr>
        <w:tabs>
          <w:tab w:val="left" w:pos="567"/>
          <w:tab w:val="left" w:pos="1134"/>
        </w:tabs>
        <w:suppressAutoHyphens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Комиссии по обследованию условий кандидатов на создание</w:t>
      </w:r>
      <w:r>
        <w:rPr>
          <w:rStyle w:val="a6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 xml:space="preserve">семейных дошкольных групп при </w:t>
      </w:r>
      <w:r w:rsidR="00AB307A">
        <w:rPr>
          <w:rStyle w:val="a6"/>
          <w:b w:val="0"/>
          <w:sz w:val="28"/>
          <w:szCs w:val="28"/>
        </w:rPr>
        <w:t xml:space="preserve">МБДОУ Подтёлковский д/с № 6 </w:t>
      </w:r>
      <w:r w:rsidR="00AB307A">
        <w:rPr>
          <w:rStyle w:val="a6"/>
          <w:b w:val="0"/>
          <w:sz w:val="28"/>
          <w:szCs w:val="28"/>
        </w:rPr>
        <w:lastRenderedPageBreak/>
        <w:t>«Солнышко»</w:t>
      </w:r>
      <w:r>
        <w:rPr>
          <w:rStyle w:val="a6"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по тексту – Комиссия)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создается в целях коллегиального рассмотрения и обсуждения заявлений кандидатов на должность воспитателя семейных дошкольных групп, оформления заключения о возможности открытия семейной дошкольной группы.</w:t>
      </w:r>
    </w:p>
    <w:p w:rsidR="007918E3" w:rsidRDefault="007918E3" w:rsidP="007918E3">
      <w:pPr>
        <w:pStyle w:val="ac"/>
        <w:numPr>
          <w:ilvl w:val="1"/>
          <w:numId w:val="4"/>
        </w:numPr>
        <w:tabs>
          <w:tab w:val="left" w:pos="567"/>
          <w:tab w:val="left" w:pos="1134"/>
        </w:tabs>
        <w:suppressAutoHyphens w:val="0"/>
        <w:ind w:left="0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Состав Комиссии формируется из числа руководящих и педагогических работников </w:t>
      </w:r>
      <w:r>
        <w:rPr>
          <w:rStyle w:val="a6"/>
          <w:b w:val="0"/>
          <w:sz w:val="28"/>
          <w:szCs w:val="28"/>
        </w:rPr>
        <w:t>МБДОУ</w:t>
      </w:r>
      <w:r>
        <w:rPr>
          <w:sz w:val="28"/>
          <w:szCs w:val="28"/>
        </w:rPr>
        <w:t>, на базе которой планируется создание семейной дошкольной группы, в количестве не менее 5 человек.</w:t>
      </w:r>
    </w:p>
    <w:p w:rsidR="007918E3" w:rsidRDefault="007918E3" w:rsidP="007918E3">
      <w:pPr>
        <w:pStyle w:val="ac"/>
        <w:numPr>
          <w:ilvl w:val="1"/>
          <w:numId w:val="4"/>
        </w:numPr>
        <w:tabs>
          <w:tab w:val="left" w:pos="567"/>
          <w:tab w:val="left" w:pos="993"/>
        </w:tabs>
        <w:suppressAutoHyphens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Основной задачей Комиссии является изучение возможности создания (открытия) семейной дошкольной группы на основании представленных документов, обследования жилищно-бытовых и социальных условий для функционирования семейной дошкольной группы, собеседования с Кандидатом.</w:t>
      </w:r>
    </w:p>
    <w:p w:rsidR="007918E3" w:rsidRPr="007918E3" w:rsidRDefault="007918E3" w:rsidP="007918E3">
      <w:pPr>
        <w:tabs>
          <w:tab w:val="left" w:pos="567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7918E3">
        <w:rPr>
          <w:rFonts w:ascii="Times New Roman" w:hAnsi="Times New Roman" w:cs="Times New Roman"/>
          <w:sz w:val="28"/>
          <w:szCs w:val="28"/>
        </w:rPr>
        <w:t>Для реализации поставленных задач Комиссия осуществляет следующие функции:</w:t>
      </w:r>
    </w:p>
    <w:p w:rsidR="007918E3" w:rsidRPr="007918E3" w:rsidRDefault="007918E3" w:rsidP="007918E3">
      <w:pPr>
        <w:tabs>
          <w:tab w:val="left" w:pos="567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рассматривает заявления кандидатов на должность воспитателя семейных дошкольных групп;</w:t>
      </w:r>
    </w:p>
    <w:p w:rsidR="007918E3" w:rsidRPr="007918E3" w:rsidRDefault="007918E3" w:rsidP="007918E3">
      <w:pPr>
        <w:tabs>
          <w:tab w:val="left" w:pos="567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проверяет представленные документы;</w:t>
      </w:r>
    </w:p>
    <w:p w:rsidR="007918E3" w:rsidRPr="007918E3" w:rsidRDefault="007918E3" w:rsidP="007918E3">
      <w:pPr>
        <w:tabs>
          <w:tab w:val="left" w:pos="567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- осуществляет обследование жилищно-бытовых и социальных условий Кандидата; </w:t>
      </w:r>
    </w:p>
    <w:p w:rsidR="007918E3" w:rsidRPr="007918E3" w:rsidRDefault="007918E3" w:rsidP="007918E3">
      <w:pPr>
        <w:tabs>
          <w:tab w:val="left" w:pos="567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организует собеседование с Кандидатом;</w:t>
      </w:r>
    </w:p>
    <w:p w:rsidR="007918E3" w:rsidRPr="007918E3" w:rsidRDefault="007918E3" w:rsidP="007918E3">
      <w:pPr>
        <w:tabs>
          <w:tab w:val="left" w:pos="567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выносит заключение о возможности открытия семейной группы.</w:t>
      </w:r>
    </w:p>
    <w:p w:rsidR="007918E3" w:rsidRPr="007918E3" w:rsidRDefault="007918E3" w:rsidP="0079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4.5. По результатам проведенного обследования жилищно-бытовых и социальных условий Кандидата Комиссия составляет акт обследования по форме согласно приложения к настоящим Рекомендациям, выносит заключение о соответствии или несоответствии заявителя требованиям, установленным для воспитателей семейной группы и о возможности открытия семейной группы. Решение Комиссии оформляется протоколом. Срок рассмотрения заявления и принятия заключения Комиссией не должен превышать 30 календарных дней.</w:t>
      </w:r>
    </w:p>
    <w:p w:rsidR="007918E3" w:rsidRPr="007918E3" w:rsidRDefault="007918E3" w:rsidP="0079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4.6. Заключение Комиссии составляется в двух экземплярах: первый экземпляр остается в муниципальном бюджетном дошкольном образовательном учреждении, второй - направляется Кандидату на должность воспитателя семейной дошкольной группы.</w:t>
      </w:r>
    </w:p>
    <w:p w:rsidR="007918E3" w:rsidRPr="007918E3" w:rsidRDefault="007918E3" w:rsidP="00791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4.7. Заседания Комиссии проводятся по мере поступлений заявлений от Кандидатов. Учет поступивших заявлений от Кандидатов осуществляется в </w:t>
      </w:r>
      <w:r w:rsidRPr="007918E3">
        <w:rPr>
          <w:rFonts w:ascii="Times New Roman" w:hAnsi="Times New Roman" w:cs="Times New Roman"/>
          <w:sz w:val="28"/>
          <w:szCs w:val="28"/>
        </w:rPr>
        <w:lastRenderedPageBreak/>
        <w:t>специальном журнале с обязательным указанием номера, даты поступления заявления и принятого Комиссией решения.</w:t>
      </w:r>
    </w:p>
    <w:p w:rsidR="007918E3" w:rsidRPr="007918E3" w:rsidRDefault="007918E3" w:rsidP="007918E3">
      <w:pPr>
        <w:tabs>
          <w:tab w:val="left" w:pos="567"/>
          <w:tab w:val="left" w:pos="1418"/>
        </w:tabs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4.8. В случае получения положительного заключения Комиссии, Заведующий МБДОУ не позднее 7 рабочих дней издает приказ об открытии семейной дошкольной группы. Между МБДОУ и воспитателем семейной дошкольной группы заключается трудовой договор.</w:t>
      </w:r>
    </w:p>
    <w:p w:rsidR="007918E3" w:rsidRDefault="007918E3" w:rsidP="007918E3">
      <w:pPr>
        <w:ind w:right="105"/>
        <w:rPr>
          <w:b/>
          <w:sz w:val="28"/>
          <w:szCs w:val="28"/>
        </w:rPr>
      </w:pPr>
    </w:p>
    <w:p w:rsidR="007918E3" w:rsidRPr="007918E3" w:rsidRDefault="007918E3" w:rsidP="007918E3">
      <w:pPr>
        <w:numPr>
          <w:ilvl w:val="0"/>
          <w:numId w:val="4"/>
        </w:numPr>
        <w:spacing w:after="0" w:line="240" w:lineRule="auto"/>
        <w:ind w:right="105"/>
        <w:jc w:val="center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Порядок комплектования семейной дошкольной группы </w:t>
      </w:r>
    </w:p>
    <w:p w:rsidR="007918E3" w:rsidRDefault="007918E3" w:rsidP="007918E3">
      <w:pPr>
        <w:ind w:right="105" w:firstLine="567"/>
        <w:jc w:val="center"/>
        <w:rPr>
          <w:b/>
          <w:sz w:val="28"/>
          <w:szCs w:val="28"/>
        </w:rPr>
      </w:pP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 xml:space="preserve">5.1. Комплектование семейной дошкольной группы осуществляется в соответствии с Административным </w:t>
      </w:r>
      <w:r w:rsidRPr="007918E3">
        <w:rPr>
          <w:rFonts w:ascii="Times New Roman" w:eastAsia="Calibri" w:hAnsi="Times New Roman" w:cs="Times New Roman"/>
          <w:bCs/>
          <w:sz w:val="28"/>
          <w:szCs w:val="28"/>
        </w:rPr>
        <w:t xml:space="preserve">регламентом по предоставлению муниципальной услуги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 </w:t>
      </w:r>
      <w:r w:rsidRPr="007918E3">
        <w:rPr>
          <w:rFonts w:ascii="Times New Roman" w:hAnsi="Times New Roman" w:cs="Times New Roman"/>
          <w:sz w:val="28"/>
          <w:szCs w:val="28"/>
        </w:rPr>
        <w:t>по существующей очередности в автоматизированной информационной системе АИС «ЭДС».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5.2. Вне очереди в семейную дошкольную группу зачисляются дети работников семейной дошкольной группы.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5.3. Зачисление детей в семейную дошкольную группу осуществляется с согласия родителей (законных представителей) детей.</w:t>
      </w:r>
    </w:p>
    <w:p w:rsidR="007918E3" w:rsidRPr="007918E3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5.4. Зачисление детей в семейную дошкольную группу оформляется приказом Заведующего МБДОУ. Для зачисления ребенка в семейную дошкольную группу родитель (законный представитель) предоставляет следующие документы:</w:t>
      </w:r>
    </w:p>
    <w:p w:rsidR="007918E3" w:rsidRDefault="007918E3" w:rsidP="007918E3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одного из родителей (законных представителей) о приеме ребенка в группу;</w:t>
      </w:r>
    </w:p>
    <w:p w:rsidR="007918E3" w:rsidRDefault="007918E3" w:rsidP="007918E3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 родителя (законного представителя);</w:t>
      </w:r>
    </w:p>
    <w:p w:rsidR="007918E3" w:rsidRDefault="007918E3" w:rsidP="007918E3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медицинское заключение;</w:t>
      </w:r>
    </w:p>
    <w:p w:rsidR="007918E3" w:rsidRDefault="007918E3" w:rsidP="007918E3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психолого-медико-педагогической комиссии (для детей с ограниченными возможностями).</w:t>
      </w:r>
    </w:p>
    <w:p w:rsidR="007918E3" w:rsidRPr="007918E3" w:rsidRDefault="007918E3" w:rsidP="007918E3">
      <w:pPr>
        <w:tabs>
          <w:tab w:val="left" w:pos="720"/>
        </w:tabs>
        <w:ind w:right="9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7918E3">
        <w:rPr>
          <w:rFonts w:ascii="Times New Roman" w:hAnsi="Times New Roman" w:cs="Times New Roman"/>
          <w:sz w:val="28"/>
          <w:szCs w:val="28"/>
        </w:rPr>
        <w:t>Место в семейной дошкольной группе за воспитанником сохраняется на период:</w:t>
      </w:r>
    </w:p>
    <w:p w:rsidR="007918E3" w:rsidRPr="007918E3" w:rsidRDefault="007918E3" w:rsidP="007918E3">
      <w:pPr>
        <w:widowControl w:val="0"/>
        <w:tabs>
          <w:tab w:val="left" w:pos="720"/>
        </w:tabs>
        <w:autoSpaceDE w:val="0"/>
        <w:autoSpaceDN w:val="0"/>
        <w:adjustRightInd w:val="0"/>
        <w:ind w:right="9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болезни ребенка или родителей (законных представителей);</w:t>
      </w:r>
    </w:p>
    <w:p w:rsidR="007918E3" w:rsidRPr="007918E3" w:rsidRDefault="007918E3" w:rsidP="007918E3">
      <w:pPr>
        <w:widowControl w:val="0"/>
        <w:tabs>
          <w:tab w:val="left" w:pos="720"/>
        </w:tabs>
        <w:autoSpaceDE w:val="0"/>
        <w:autoSpaceDN w:val="0"/>
        <w:adjustRightInd w:val="0"/>
        <w:ind w:right="9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lastRenderedPageBreak/>
        <w:t>- карантина в детском саду;</w:t>
      </w:r>
    </w:p>
    <w:p w:rsidR="007918E3" w:rsidRPr="007918E3" w:rsidRDefault="007918E3" w:rsidP="007918E3">
      <w:pPr>
        <w:widowControl w:val="0"/>
        <w:tabs>
          <w:tab w:val="left" w:pos="720"/>
        </w:tabs>
        <w:autoSpaceDE w:val="0"/>
        <w:autoSpaceDN w:val="0"/>
        <w:adjustRightInd w:val="0"/>
        <w:ind w:right="9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санаторно-курортного лечения ребенка;</w:t>
      </w:r>
    </w:p>
    <w:p w:rsidR="007918E3" w:rsidRPr="007918E3" w:rsidRDefault="007918E3" w:rsidP="007918E3">
      <w:pPr>
        <w:widowControl w:val="0"/>
        <w:tabs>
          <w:tab w:val="left" w:pos="720"/>
        </w:tabs>
        <w:autoSpaceDE w:val="0"/>
        <w:autoSpaceDN w:val="0"/>
        <w:adjustRightInd w:val="0"/>
        <w:ind w:right="9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E3">
        <w:rPr>
          <w:rFonts w:ascii="Times New Roman" w:hAnsi="Times New Roman" w:cs="Times New Roman"/>
          <w:sz w:val="28"/>
          <w:szCs w:val="28"/>
        </w:rPr>
        <w:t>- отпуска родителей.</w:t>
      </w:r>
    </w:p>
    <w:p w:rsidR="007918E3" w:rsidRDefault="007918E3" w:rsidP="007918E3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Отчисление ребёнка из семейной дошкольной группы может производиться в следующих случаях:</w:t>
      </w:r>
    </w:p>
    <w:p w:rsidR="007918E3" w:rsidRDefault="007918E3" w:rsidP="007918E3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заявлению родителей (законных представителей) на основании письменного заявления;</w:t>
      </w:r>
    </w:p>
    <w:p w:rsidR="007918E3" w:rsidRDefault="007918E3" w:rsidP="007918E3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медицинским показаниям о состоянии здоровья ребенка;</w:t>
      </w:r>
    </w:p>
    <w:p w:rsidR="007918E3" w:rsidRDefault="007918E3" w:rsidP="007918E3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достижении ребенком предельного возраста получения дошкольного образования.</w:t>
      </w:r>
    </w:p>
    <w:p w:rsidR="007918E3" w:rsidRDefault="007918E3" w:rsidP="007918E3">
      <w:pPr>
        <w:rPr>
          <w:rFonts w:ascii="Times New Roman" w:hAnsi="Times New Roman" w:cs="Times New Roman"/>
          <w:sz w:val="28"/>
          <w:szCs w:val="28"/>
        </w:rPr>
      </w:pPr>
    </w:p>
    <w:p w:rsidR="007918E3" w:rsidRPr="007918E3" w:rsidRDefault="007918E3" w:rsidP="007918E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18E3">
        <w:rPr>
          <w:rFonts w:ascii="Times New Roman" w:hAnsi="Times New Roman" w:cs="Times New Roman"/>
          <w:bCs/>
          <w:sz w:val="28"/>
          <w:szCs w:val="28"/>
        </w:rPr>
        <w:t xml:space="preserve">6. Требования к воспитателям семейной дошкольной группы  </w:t>
      </w:r>
    </w:p>
    <w:p w:rsidR="007918E3" w:rsidRDefault="007918E3" w:rsidP="007918E3">
      <w:pPr>
        <w:ind w:firstLine="567"/>
        <w:jc w:val="center"/>
        <w:rPr>
          <w:b/>
          <w:bCs/>
          <w:sz w:val="28"/>
          <w:szCs w:val="28"/>
        </w:rPr>
      </w:pPr>
    </w:p>
    <w:p w:rsidR="007918E3" w:rsidRPr="00C357C6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6.1. Воспитатель семейной дошкольной группы является сотрудником МБДОУ.</w:t>
      </w:r>
    </w:p>
    <w:p w:rsidR="007918E3" w:rsidRPr="00C357C6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6.2. На должность воспитателя семейной дошкольной группы может назначаться родитель (законный представитель) семьи, в том числе многодетной семьи, в которой создается семейная дошкольная группа.</w:t>
      </w:r>
    </w:p>
    <w:p w:rsidR="007918E3" w:rsidRPr="00C357C6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6.3. К воспитателям семейной дошкольной группы, родителям (законным представителям), претендующим на должность воспитателя семейной дошкольной группы, предъявляются следующие требования:</w:t>
      </w:r>
    </w:p>
    <w:p w:rsidR="007918E3" w:rsidRPr="00C357C6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6.3.1. К педагогической деятельности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7918E3" w:rsidRPr="00C357C6" w:rsidRDefault="007918E3" w:rsidP="007918E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6.3.2. К педагогической деятельности не допускаются лица:</w:t>
      </w:r>
    </w:p>
    <w:p w:rsidR="007918E3" w:rsidRDefault="007918E3" w:rsidP="007918E3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7918E3" w:rsidRDefault="007918E3" w:rsidP="007918E3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</w:t>
      </w:r>
      <w:r>
        <w:rPr>
          <w:sz w:val="28"/>
          <w:szCs w:val="28"/>
        </w:rPr>
        <w:lastRenderedPageBreak/>
        <w:t>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7918E3" w:rsidRDefault="007918E3" w:rsidP="007918E3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имеющие неснятую или непогашенную судимость за умышленные </w:t>
      </w:r>
      <w:hyperlink r:id="rId8" w:history="1">
        <w:r w:rsidRPr="00C357C6">
          <w:rPr>
            <w:rStyle w:val="ab"/>
            <w:color w:val="000000" w:themeColor="text1"/>
            <w:sz w:val="28"/>
            <w:szCs w:val="28"/>
          </w:rPr>
          <w:t>тяжкие и особо тяжкие преступления</w:t>
        </w:r>
      </w:hyperlink>
      <w:r w:rsidRPr="00C357C6">
        <w:rPr>
          <w:color w:val="000000" w:themeColor="text1"/>
          <w:sz w:val="28"/>
          <w:szCs w:val="28"/>
        </w:rPr>
        <w:t>;</w:t>
      </w:r>
    </w:p>
    <w:p w:rsidR="007918E3" w:rsidRDefault="007918E3" w:rsidP="007918E3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признанные недееспособными в установленном федеральным законом порядке;</w:t>
      </w:r>
    </w:p>
    <w:p w:rsidR="007918E3" w:rsidRDefault="007918E3" w:rsidP="007918E3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социального развития, труда и защиты прав потребителей;</w:t>
      </w:r>
    </w:p>
    <w:p w:rsidR="007918E3" w:rsidRDefault="007918E3" w:rsidP="007918E3">
      <w:pPr>
        <w:pStyle w:val="ac"/>
        <w:tabs>
          <w:tab w:val="num" w:pos="644"/>
        </w:tabs>
        <w:ind w:left="0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лишённые по суду родительских прав или ограниченные судом в родительских правах; </w:t>
      </w:r>
    </w:p>
    <w:p w:rsidR="007918E3" w:rsidRDefault="007918E3" w:rsidP="007918E3">
      <w:pPr>
        <w:pStyle w:val="ac"/>
        <w:tabs>
          <w:tab w:val="num" w:pos="644"/>
        </w:tabs>
        <w:ind w:left="0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отстранённые от обязанностей опекуна (попечителя) за ненадлежащее выполнение возложенных на них законом обязанностей; </w:t>
      </w:r>
    </w:p>
    <w:p w:rsidR="007918E3" w:rsidRPr="00C357C6" w:rsidRDefault="007918E3" w:rsidP="007918E3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- бывшие усыновители, если усыновление отменено судом по их вине; </w:t>
      </w:r>
    </w:p>
    <w:p w:rsidR="007918E3" w:rsidRPr="00C357C6" w:rsidRDefault="007918E3" w:rsidP="007918E3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- не имеющие необходимых жилищно-бытовых условий для организации семейных дошкольных групп в семье. </w:t>
      </w:r>
    </w:p>
    <w:p w:rsidR="007918E3" w:rsidRPr="00C357C6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6.4. Воспитатель семейной дошкольной группы при приеме на работу проходит медицинский осмотр и обследования, профессиональную гигиеническую подготовку в соответствии с законодательством РФ и порядком приёма сотрудников в МБДОУ.</w:t>
      </w:r>
    </w:p>
    <w:p w:rsidR="007918E3" w:rsidRPr="00C357C6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6.5. Воспитатель семейной дошкольной группы наряду с заведующим МБДОУ несет персональную ответственность за жизнь, здоровье, воспитание и обучение детей в соответствии с законодательством РФ.</w:t>
      </w:r>
    </w:p>
    <w:p w:rsidR="007918E3" w:rsidRPr="00C357C6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6.6. При подборе воспитателя семейной дошкольной группы учитываются условия проживания семьи, нравственные и личностные качества, гарантирующие гуманистический характер взаимодействия с детьми, способность к выполнению возложенных обязанностей, отношение членов семьи кандидата с детьми.</w:t>
      </w:r>
    </w:p>
    <w:p w:rsidR="007918E3" w:rsidRPr="00C357C6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6.7. Воспитатель семейной дошкольной группы обязан руководствоваться Уставом МБДОУ, приказами, распоряжениями и иными указаниями заведующего МБДОУ, должностной инструкцией.</w:t>
      </w:r>
    </w:p>
    <w:p w:rsidR="007918E3" w:rsidRDefault="007918E3" w:rsidP="007918E3">
      <w:pPr>
        <w:ind w:right="105"/>
        <w:jc w:val="both"/>
        <w:rPr>
          <w:sz w:val="28"/>
          <w:szCs w:val="28"/>
        </w:rPr>
      </w:pPr>
    </w:p>
    <w:p w:rsidR="00AB307A" w:rsidRDefault="00AB307A" w:rsidP="007918E3">
      <w:pPr>
        <w:pStyle w:val="ac"/>
        <w:ind w:left="0"/>
        <w:jc w:val="center"/>
        <w:rPr>
          <w:sz w:val="28"/>
          <w:szCs w:val="28"/>
        </w:rPr>
      </w:pPr>
    </w:p>
    <w:p w:rsidR="00AB307A" w:rsidRDefault="00AB307A" w:rsidP="007918E3">
      <w:pPr>
        <w:pStyle w:val="ac"/>
        <w:ind w:left="0"/>
        <w:jc w:val="center"/>
        <w:rPr>
          <w:sz w:val="28"/>
          <w:szCs w:val="28"/>
        </w:rPr>
      </w:pPr>
    </w:p>
    <w:p w:rsidR="007918E3" w:rsidRPr="00C357C6" w:rsidRDefault="007918E3" w:rsidP="007918E3">
      <w:pPr>
        <w:pStyle w:val="ac"/>
        <w:ind w:left="0"/>
        <w:jc w:val="center"/>
        <w:rPr>
          <w:sz w:val="28"/>
          <w:szCs w:val="28"/>
        </w:rPr>
      </w:pPr>
      <w:r w:rsidRPr="00C357C6">
        <w:rPr>
          <w:sz w:val="28"/>
          <w:szCs w:val="28"/>
        </w:rPr>
        <w:lastRenderedPageBreak/>
        <w:t xml:space="preserve">7. Организация образовательного процесса </w:t>
      </w:r>
    </w:p>
    <w:p w:rsidR="007918E3" w:rsidRPr="00C357C6" w:rsidRDefault="007918E3" w:rsidP="007918E3">
      <w:pPr>
        <w:pStyle w:val="ac"/>
        <w:ind w:left="0"/>
        <w:jc w:val="center"/>
        <w:rPr>
          <w:sz w:val="28"/>
          <w:szCs w:val="28"/>
        </w:rPr>
      </w:pPr>
      <w:r w:rsidRPr="00C357C6">
        <w:rPr>
          <w:sz w:val="28"/>
          <w:szCs w:val="28"/>
        </w:rPr>
        <w:t>в семейных дошкольных группах, имеющих общеобразовательную направленность</w:t>
      </w:r>
    </w:p>
    <w:p w:rsidR="007918E3" w:rsidRDefault="007918E3" w:rsidP="007918E3">
      <w:pPr>
        <w:pStyle w:val="ac"/>
        <w:ind w:left="0"/>
        <w:jc w:val="center"/>
        <w:rPr>
          <w:b/>
          <w:sz w:val="28"/>
          <w:szCs w:val="28"/>
        </w:rPr>
      </w:pPr>
    </w:p>
    <w:p w:rsidR="007918E3" w:rsidRPr="00C357C6" w:rsidRDefault="007918E3" w:rsidP="007918E3">
      <w:pPr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C357C6">
        <w:rPr>
          <w:rFonts w:ascii="Times New Roman" w:hAnsi="Times New Roman" w:cs="Times New Roman"/>
          <w:sz w:val="28"/>
          <w:szCs w:val="28"/>
        </w:rPr>
        <w:t>При условии создания семейной дошкольной группы общеобразовательной направленности образовательную деятельность обеспечивает муниципальное бюджетное дошкольное образовательное учреждение, при котором создана семейная дошкольная группа, в соответствии с Уставом МБДОУ, на государственном языке РФ.</w:t>
      </w:r>
    </w:p>
    <w:p w:rsidR="007918E3" w:rsidRPr="00C357C6" w:rsidRDefault="007918E3" w:rsidP="007918E3">
      <w:pPr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7.2. </w:t>
      </w:r>
      <w:r w:rsidRPr="00C357C6">
        <w:rPr>
          <w:rFonts w:ascii="Times New Roman" w:hAnsi="Times New Roman" w:cs="Times New Roman"/>
          <w:bCs/>
          <w:sz w:val="28"/>
          <w:szCs w:val="28"/>
        </w:rPr>
        <w:t xml:space="preserve">Содержание дошкольного образования </w:t>
      </w:r>
      <w:r w:rsidRPr="00C357C6">
        <w:rPr>
          <w:rFonts w:ascii="Times New Roman" w:hAnsi="Times New Roman" w:cs="Times New Roman"/>
          <w:sz w:val="28"/>
          <w:szCs w:val="28"/>
        </w:rPr>
        <w:t>в семейной дошкольной группе определяется образовательной программой дошкольного образования МБДОУ.</w:t>
      </w:r>
    </w:p>
    <w:p w:rsidR="007918E3" w:rsidRPr="00C357C6" w:rsidRDefault="007918E3" w:rsidP="007918E3">
      <w:pPr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7.3. Организация и длительность непрерывной непосредственно образовательной деятельности в семейных дошкольных группах общеобразовательной направленности регламентируется учебным планом, календарным учебным графиком, расписанием непосредственно-образовательной деятельности, режимом дня, утвержденными заведующим МБДОУ, в соответствии с требованиями СанПиН 2.4.1.3049-13. </w:t>
      </w:r>
    </w:p>
    <w:p w:rsidR="007918E3" w:rsidRPr="00C357C6" w:rsidRDefault="007918E3" w:rsidP="007918E3">
      <w:pPr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7.4. Непрерывная непосредственно образовательная деятельность может проводиться как в помещениях МБДОУ, так и с участием педагогов МБДОУ в помещении воспитателя.</w:t>
      </w:r>
    </w:p>
    <w:p w:rsidR="007918E3" w:rsidRPr="00C357C6" w:rsidRDefault="007918E3" w:rsidP="007918E3">
      <w:pPr>
        <w:ind w:right="10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7.5. Педагоги и специалисты МБДОУ (музыкальной руководитель, инструктор по физической культуре др.) оказывают консультативную и методическую помощь воспитателю семейной дошкольной группы, принимают участие в работе семейной дошкольной группы в соответствии с правилами внутреннего трудового распорядка и расписанием организованной деятельности с детьми.</w:t>
      </w:r>
      <w:r w:rsidRPr="00C357C6">
        <w:rPr>
          <w:rStyle w:val="fontstyle14"/>
          <w:rFonts w:ascii="Times New Roman" w:hAnsi="Times New Roman" w:cs="Times New Roman"/>
          <w:sz w:val="28"/>
          <w:szCs w:val="28"/>
        </w:rPr>
        <w:t xml:space="preserve">  </w:t>
      </w:r>
    </w:p>
    <w:p w:rsidR="007918E3" w:rsidRPr="00C357C6" w:rsidRDefault="007918E3" w:rsidP="007918E3">
      <w:pPr>
        <w:ind w:right="10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E3" w:rsidRPr="00C357C6" w:rsidRDefault="007918E3" w:rsidP="007918E3">
      <w:pPr>
        <w:ind w:right="105"/>
        <w:jc w:val="center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8. Порядок финансового обеспечения семейных дошкольных групп </w:t>
      </w:r>
    </w:p>
    <w:p w:rsidR="007918E3" w:rsidRDefault="007918E3" w:rsidP="007918E3">
      <w:pPr>
        <w:ind w:right="105"/>
        <w:jc w:val="center"/>
        <w:rPr>
          <w:b/>
          <w:sz w:val="28"/>
          <w:szCs w:val="28"/>
        </w:rPr>
      </w:pPr>
    </w:p>
    <w:p w:rsidR="007918E3" w:rsidRPr="00C357C6" w:rsidRDefault="007918E3" w:rsidP="007918E3">
      <w:pPr>
        <w:ind w:right="1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8.1. Нормативная штатная численность работников семейных дошкольных групп рассчитывается в составе штатного расписания МБДОУ как инфраструктурного объекта, согласно Методики формирования штатных расписаний муниципальных бюджетных образовательных учреждений, подведомственных Кашарскому отделу образования </w:t>
      </w:r>
      <w:r w:rsidRPr="00C357C6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>
        <w:rPr>
          <w:sz w:val="28"/>
          <w:szCs w:val="28"/>
        </w:rPr>
        <w:t xml:space="preserve"> </w:t>
      </w:r>
      <w:r w:rsidRPr="00C357C6">
        <w:rPr>
          <w:rFonts w:ascii="Times New Roman" w:hAnsi="Times New Roman" w:cs="Times New Roman"/>
          <w:sz w:val="28"/>
          <w:szCs w:val="28"/>
        </w:rPr>
        <w:t>Кашарского района, с учетом режима работы семейной дошкольной группы и количества детей в ней.</w:t>
      </w:r>
    </w:p>
    <w:p w:rsidR="007918E3" w:rsidRPr="00C357C6" w:rsidRDefault="007918E3" w:rsidP="007918E3">
      <w:pPr>
        <w:ind w:right="1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8.2. Оплата труда воспитателя семейной дошкольной группы МБДОУ производится в соответствии с Постановлением о системе оплаты труда работников муниципальных учреждений, функции и полномочия учредителя которых исполняет Кашарский отдел образования администрации Кашарского района, утвержденным правовым актом Администрации Кашарского района, на основании заключенного трудового договора. </w:t>
      </w:r>
    </w:p>
    <w:p w:rsidR="007918E3" w:rsidRPr="00C357C6" w:rsidRDefault="007918E3" w:rsidP="007918E3">
      <w:pPr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8.3. Финансовое обеспечение функционирования семейной дошкольной группы производится по бюджетной смете МБДОУ за счет средств местного бюджета муниципального образования.</w:t>
      </w:r>
    </w:p>
    <w:p w:rsidR="007918E3" w:rsidRPr="00C357C6" w:rsidRDefault="007918E3" w:rsidP="007918E3">
      <w:pPr>
        <w:ind w:right="1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8.4. Воспитателю семейной дошкольной группы, организованной в жилом помещении воспитателя, возмещаются коммунальные расходы за услуги по водоснабжению, водоотведению, электроснабжению и отоплению по установленным тарифам для населения в соответствующем году.</w:t>
      </w:r>
    </w:p>
    <w:p w:rsidR="007918E3" w:rsidRPr="00C357C6" w:rsidRDefault="007918E3" w:rsidP="007918E3">
      <w:pPr>
        <w:ind w:right="108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8.5. Воспитатель семейной дошкольной группы </w:t>
      </w:r>
      <w:r w:rsidRPr="00C357C6">
        <w:rPr>
          <w:rFonts w:ascii="Times New Roman" w:hAnsi="Times New Roman" w:cs="Times New Roman"/>
          <w:bCs/>
          <w:sz w:val="28"/>
          <w:szCs w:val="28"/>
        </w:rPr>
        <w:t xml:space="preserve">обеспечивает сохранность имущества (мебель, посуда, мягкий инвентарь и др.), предоставленного в пользование МБДОУ. </w:t>
      </w:r>
    </w:p>
    <w:p w:rsidR="007918E3" w:rsidRPr="00C357C6" w:rsidRDefault="007918E3" w:rsidP="007918E3">
      <w:pPr>
        <w:ind w:right="1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bCs/>
          <w:sz w:val="28"/>
          <w:szCs w:val="28"/>
        </w:rPr>
        <w:t>8.6. Воспитатель семейной дошкольной группы ведет учет посещаемости детей в установленном порядке.</w:t>
      </w:r>
    </w:p>
    <w:p w:rsidR="007918E3" w:rsidRDefault="007918E3" w:rsidP="007918E3">
      <w:pPr>
        <w:ind w:firstLine="720"/>
        <w:jc w:val="center"/>
        <w:rPr>
          <w:b/>
          <w:bCs/>
          <w:sz w:val="28"/>
          <w:szCs w:val="28"/>
        </w:rPr>
      </w:pPr>
    </w:p>
    <w:p w:rsidR="007918E3" w:rsidRPr="00C357C6" w:rsidRDefault="007918E3" w:rsidP="007918E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57C6">
        <w:rPr>
          <w:rFonts w:ascii="Times New Roman" w:hAnsi="Times New Roman" w:cs="Times New Roman"/>
          <w:bCs/>
          <w:sz w:val="28"/>
          <w:szCs w:val="28"/>
        </w:rPr>
        <w:t xml:space="preserve">9. Контроль за деятельностью семейной дошкольной группы </w:t>
      </w:r>
    </w:p>
    <w:p w:rsidR="007918E3" w:rsidRDefault="007918E3" w:rsidP="007918E3">
      <w:pPr>
        <w:ind w:firstLine="567"/>
        <w:jc w:val="center"/>
        <w:rPr>
          <w:sz w:val="28"/>
          <w:szCs w:val="28"/>
        </w:rPr>
      </w:pPr>
    </w:p>
    <w:p w:rsidR="007918E3" w:rsidRPr="00C357C6" w:rsidRDefault="007918E3" w:rsidP="007918E3">
      <w:pPr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C357C6">
        <w:rPr>
          <w:rFonts w:ascii="Times New Roman" w:hAnsi="Times New Roman" w:cs="Times New Roman"/>
          <w:sz w:val="28"/>
          <w:szCs w:val="28"/>
        </w:rPr>
        <w:t>Общее руководство и контроль деятельности семейной дошкольной группы осуществляет администрация МБДОУ в пределах компетенции, определенной Уставом МБДОУ и Положением МБДОУ «Об организации семейной дошкольной группы».</w:t>
      </w:r>
    </w:p>
    <w:p w:rsidR="007918E3" w:rsidRDefault="007918E3" w:rsidP="007918E3">
      <w:pPr>
        <w:ind w:right="105" w:firstLine="567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18E3" w:rsidRPr="00C357C6" w:rsidRDefault="007918E3" w:rsidP="007918E3">
      <w:pPr>
        <w:tabs>
          <w:tab w:val="left" w:pos="720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C357C6">
        <w:rPr>
          <w:rFonts w:ascii="Times New Roman" w:hAnsi="Times New Roman" w:cs="Times New Roman"/>
          <w:sz w:val="28"/>
          <w:szCs w:val="28"/>
        </w:rPr>
        <w:t>Родительская плата за присмотр и уход за детьми в семейной дошкольной группе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7918E3" w:rsidRPr="00C357C6" w:rsidRDefault="007918E3" w:rsidP="007918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lastRenderedPageBreak/>
        <w:t>10.1.</w:t>
      </w:r>
      <w:r w:rsidRPr="00C357C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357C6">
        <w:rPr>
          <w:rFonts w:ascii="Times New Roman" w:hAnsi="Times New Roman" w:cs="Times New Roman"/>
          <w:sz w:val="28"/>
          <w:szCs w:val="28"/>
        </w:rPr>
        <w:t>За присмотр и уход за ребенком с родителей (законных представителей) взимается плата (далее – родительская плата), порядок платы, ее размер определяется учредителем (ст.65 ФЗ «Об образовании в РФ») и устанавливается нормативно-правовым актом Администрации Кашарского района.</w:t>
      </w:r>
    </w:p>
    <w:p w:rsidR="007918E3" w:rsidRDefault="007918E3" w:rsidP="007918E3">
      <w:pPr>
        <w:tabs>
          <w:tab w:val="left" w:pos="720"/>
        </w:tabs>
        <w:ind w:right="-185"/>
        <w:jc w:val="both"/>
        <w:rPr>
          <w:sz w:val="28"/>
          <w:szCs w:val="28"/>
        </w:rPr>
      </w:pPr>
    </w:p>
    <w:p w:rsidR="007918E3" w:rsidRDefault="007918E3" w:rsidP="007918E3">
      <w:pPr>
        <w:tabs>
          <w:tab w:val="left" w:pos="720"/>
        </w:tabs>
        <w:ind w:right="-185"/>
        <w:jc w:val="both"/>
        <w:rPr>
          <w:sz w:val="28"/>
          <w:szCs w:val="28"/>
        </w:rPr>
      </w:pPr>
    </w:p>
    <w:p w:rsidR="007918E3" w:rsidRDefault="007918E3" w:rsidP="007918E3">
      <w:pPr>
        <w:tabs>
          <w:tab w:val="left" w:pos="720"/>
        </w:tabs>
        <w:ind w:right="-185"/>
        <w:jc w:val="both"/>
        <w:rPr>
          <w:sz w:val="28"/>
          <w:szCs w:val="28"/>
        </w:rPr>
      </w:pPr>
    </w:p>
    <w:p w:rsidR="007918E3" w:rsidRDefault="007918E3" w:rsidP="007918E3">
      <w:pPr>
        <w:tabs>
          <w:tab w:val="left" w:pos="720"/>
        </w:tabs>
        <w:ind w:right="-185"/>
        <w:jc w:val="both"/>
        <w:rPr>
          <w:sz w:val="28"/>
          <w:szCs w:val="28"/>
        </w:rPr>
      </w:pPr>
    </w:p>
    <w:p w:rsidR="007918E3" w:rsidRDefault="007918E3" w:rsidP="007918E3">
      <w:pPr>
        <w:tabs>
          <w:tab w:val="left" w:pos="720"/>
        </w:tabs>
        <w:ind w:right="-185"/>
        <w:jc w:val="both"/>
        <w:rPr>
          <w:sz w:val="28"/>
          <w:szCs w:val="28"/>
        </w:rPr>
      </w:pPr>
    </w:p>
    <w:p w:rsidR="007918E3" w:rsidRPr="00C357C6" w:rsidRDefault="007918E3" w:rsidP="00C357C6">
      <w:pPr>
        <w:tabs>
          <w:tab w:val="left" w:pos="720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Примерная форма акта обследования жилищно-бытовых и социальных условий</w:t>
      </w:r>
    </w:p>
    <w:p w:rsidR="007918E3" w:rsidRPr="00C357C6" w:rsidRDefault="007918E3" w:rsidP="007918E3">
      <w:pPr>
        <w:tabs>
          <w:tab w:val="left" w:pos="720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кандидата на создание семейной дошкольной группы 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«____»________________20__года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(дата проведения обследования)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Комиссия в составе </w:t>
      </w:r>
      <w:r w:rsidRPr="00C357C6">
        <w:rPr>
          <w:rFonts w:ascii="Times New Roman" w:hAnsi="Times New Roman" w:cs="Times New Roman"/>
          <w:i/>
          <w:sz w:val="28"/>
          <w:szCs w:val="28"/>
        </w:rPr>
        <w:t>(Ф.И.О., должность):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918E3" w:rsidRDefault="007918E3" w:rsidP="007918E3">
      <w:pPr>
        <w:tabs>
          <w:tab w:val="left" w:pos="720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</w:t>
      </w:r>
    </w:p>
    <w:p w:rsidR="007918E3" w:rsidRDefault="007918E3" w:rsidP="007918E3">
      <w:pPr>
        <w:tabs>
          <w:tab w:val="left" w:pos="720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</w:t>
      </w:r>
    </w:p>
    <w:p w:rsidR="007918E3" w:rsidRDefault="007918E3" w:rsidP="007918E3">
      <w:pPr>
        <w:tabs>
          <w:tab w:val="left" w:pos="720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</w:t>
      </w:r>
    </w:p>
    <w:p w:rsidR="007918E3" w:rsidRDefault="007918E3" w:rsidP="007918E3">
      <w:pPr>
        <w:tabs>
          <w:tab w:val="left" w:pos="720"/>
        </w:tabs>
        <w:ind w:right="-185"/>
        <w:jc w:val="both"/>
        <w:rPr>
          <w:sz w:val="28"/>
          <w:szCs w:val="28"/>
        </w:rPr>
      </w:pP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lastRenderedPageBreak/>
        <w:t>Провела обследование жилищно-бытовых и социальных условий кандидата на создание семейной дошкольной группы (далее – Кандидат)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(ФИО кандидата)</w:t>
      </w:r>
    </w:p>
    <w:p w:rsidR="007918E3" w:rsidRPr="00C357C6" w:rsidRDefault="007918E3" w:rsidP="007918E3">
      <w:pPr>
        <w:tabs>
          <w:tab w:val="left" w:pos="720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Паспортные данные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Адрес проживания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Место работы, должность (последнее)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В результате обследования установлено: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</w:p>
    <w:p w:rsidR="007918E3" w:rsidRPr="00C357C6" w:rsidRDefault="007918E3" w:rsidP="007918E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Состав семьи Кандидата: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8"/>
        <w:gridCol w:w="1309"/>
        <w:gridCol w:w="1694"/>
        <w:gridCol w:w="1776"/>
        <w:gridCol w:w="1912"/>
        <w:gridCol w:w="1656"/>
      </w:tblGrid>
      <w:tr w:rsidR="007918E3" w:rsidRPr="00C357C6" w:rsidTr="007918E3">
        <w:trPr>
          <w:cantSplit/>
          <w:trHeight w:val="48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Ф.И.О.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Место учебы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Прописка по указанному</w:t>
            </w:r>
            <w:r w:rsidRPr="00C357C6">
              <w:rPr>
                <w:rStyle w:val="apple-converted-space"/>
                <w:sz w:val="28"/>
                <w:szCs w:val="28"/>
              </w:rPr>
              <w:t> </w:t>
            </w:r>
            <w:r w:rsidRPr="00C357C6">
              <w:rPr>
                <w:sz w:val="28"/>
                <w:szCs w:val="28"/>
              </w:rPr>
              <w:br/>
              <w:t>адресу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Должность и место работы членов семьи</w:t>
            </w:r>
          </w:p>
        </w:tc>
      </w:tr>
      <w:tr w:rsidR="007918E3" w:rsidRPr="00C357C6" w:rsidTr="007918E3">
        <w:trPr>
          <w:cantSplit/>
          <w:trHeight w:val="24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</w:tr>
      <w:tr w:rsidR="007918E3" w:rsidRPr="00C357C6" w:rsidTr="007918E3">
        <w:trPr>
          <w:cantSplit/>
          <w:trHeight w:val="24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</w:tr>
      <w:tr w:rsidR="007918E3" w:rsidRPr="00C357C6" w:rsidTr="007918E3">
        <w:trPr>
          <w:cantSplit/>
          <w:trHeight w:val="24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</w:tr>
      <w:tr w:rsidR="007918E3" w:rsidRPr="00C357C6" w:rsidTr="007918E3">
        <w:trPr>
          <w:cantSplit/>
          <w:trHeight w:val="24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8E3" w:rsidRPr="00C357C6" w:rsidRDefault="007918E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7C6">
              <w:rPr>
                <w:sz w:val="28"/>
                <w:szCs w:val="28"/>
              </w:rPr>
              <w:t> </w:t>
            </w:r>
          </w:p>
        </w:tc>
      </w:tr>
    </w:tbl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8E3" w:rsidRPr="00C357C6" w:rsidRDefault="007918E3" w:rsidP="007918E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lastRenderedPageBreak/>
        <w:t>Жилищно-бытовые условия: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- занимаемая площадь (общая, жилая, кухня) 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- ведомственная принадлежность жилья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- краткая характеристика жилья (</w:t>
      </w:r>
      <w:r w:rsidRPr="00C357C6">
        <w:rPr>
          <w:rFonts w:ascii="Times New Roman" w:hAnsi="Times New Roman" w:cs="Times New Roman"/>
          <w:i/>
          <w:sz w:val="28"/>
          <w:szCs w:val="28"/>
        </w:rPr>
        <w:t>панельное, деревянное, этаж</w:t>
      </w:r>
      <w:r w:rsidRPr="00C357C6">
        <w:rPr>
          <w:rFonts w:ascii="Times New Roman" w:hAnsi="Times New Roman" w:cs="Times New Roman"/>
          <w:sz w:val="28"/>
          <w:szCs w:val="28"/>
        </w:rPr>
        <w:t>)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- благоустройство квартиры (</w:t>
      </w:r>
      <w:r w:rsidRPr="00C357C6">
        <w:rPr>
          <w:rFonts w:ascii="Times New Roman" w:hAnsi="Times New Roman" w:cs="Times New Roman"/>
          <w:i/>
          <w:sz w:val="28"/>
          <w:szCs w:val="28"/>
        </w:rPr>
        <w:t>изолированные (смежные) комнаты, водопровод, отопление, канализация, ванная и т.д.)</w:t>
      </w:r>
      <w:r w:rsidRPr="00C357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- санитарно-гигиеническое состояние жилья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- пожарное состояние жилья и электробезопасность </w:t>
      </w:r>
      <w:r w:rsidRPr="00C357C6">
        <w:rPr>
          <w:rFonts w:ascii="Times New Roman" w:hAnsi="Times New Roman" w:cs="Times New Roman"/>
          <w:i/>
          <w:sz w:val="28"/>
          <w:szCs w:val="28"/>
        </w:rPr>
        <w:t>(исправность электропроводки,</w:t>
      </w:r>
      <w:r w:rsidRPr="00C357C6">
        <w:rPr>
          <w:rFonts w:ascii="Times New Roman" w:hAnsi="Times New Roman" w:cs="Times New Roman"/>
          <w:sz w:val="28"/>
          <w:szCs w:val="28"/>
        </w:rPr>
        <w:t xml:space="preserve"> </w:t>
      </w:r>
      <w:r w:rsidRPr="00C357C6">
        <w:rPr>
          <w:rFonts w:ascii="Times New Roman" w:hAnsi="Times New Roman" w:cs="Times New Roman"/>
          <w:i/>
          <w:sz w:val="28"/>
          <w:szCs w:val="28"/>
        </w:rPr>
        <w:t>отсутствие удлинителей и неисправной проводки, наличие заглушек на розетках, наличие первичных средств пожаротушения и т.д.)_______________________________________________________________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i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- безопасность жилья (</w:t>
      </w:r>
      <w:r w:rsidRPr="00C357C6">
        <w:rPr>
          <w:rFonts w:ascii="Times New Roman" w:hAnsi="Times New Roman" w:cs="Times New Roman"/>
          <w:i/>
          <w:sz w:val="28"/>
          <w:szCs w:val="28"/>
        </w:rPr>
        <w:t xml:space="preserve">защита открывания окон, наличие перил на балконах и лоджиях, москитных сеток, хранение колющих и режущих предметов, моющих и дезинфицирующих средств, и др.)_______________________________________________________________ 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- система водоснабжения ____________________________________________________________________ 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- канализация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- наличие аптечки первой медицинской помощи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rPr>
          <w:rFonts w:ascii="Times New Roman" w:hAnsi="Times New Roman" w:cs="Times New Roman"/>
          <w:sz w:val="28"/>
          <w:szCs w:val="28"/>
        </w:rPr>
      </w:pPr>
    </w:p>
    <w:p w:rsidR="007918E3" w:rsidRPr="00C357C6" w:rsidRDefault="007918E3" w:rsidP="007918E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Условия для организации присмотра и ухода за детьми (</w:t>
      </w:r>
      <w:r w:rsidRPr="00C357C6">
        <w:rPr>
          <w:rFonts w:ascii="Times New Roman" w:hAnsi="Times New Roman" w:cs="Times New Roman"/>
          <w:i/>
          <w:sz w:val="28"/>
          <w:szCs w:val="28"/>
        </w:rPr>
        <w:t xml:space="preserve">хозяйственно-бытовое обслуживание, условия соблюдения личной гигиены и режима дня) </w:t>
      </w:r>
      <w:r w:rsidRPr="00C357C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357C6" w:rsidRPr="00C357C6" w:rsidRDefault="007918E3" w:rsidP="00C357C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Условия для организации питания детей (</w:t>
      </w:r>
      <w:r w:rsidRPr="00C357C6">
        <w:rPr>
          <w:rFonts w:ascii="Times New Roman" w:hAnsi="Times New Roman" w:cs="Times New Roman"/>
          <w:i/>
          <w:sz w:val="28"/>
          <w:szCs w:val="28"/>
        </w:rPr>
        <w:t>н</w:t>
      </w:r>
      <w:r w:rsidR="00C357C6">
        <w:rPr>
          <w:rFonts w:ascii="Times New Roman" w:hAnsi="Times New Roman" w:cs="Times New Roman"/>
          <w:i/>
          <w:sz w:val="28"/>
          <w:szCs w:val="28"/>
        </w:rPr>
        <w:t>аличие мебели, посуды, столовых</w:t>
      </w:r>
      <w:r w:rsidR="00C357C6">
        <w:rPr>
          <w:rFonts w:ascii="Times New Roman" w:hAnsi="Times New Roman" w:cs="Times New Roman"/>
          <w:i/>
          <w:sz w:val="28"/>
          <w:szCs w:val="28"/>
        </w:rPr>
        <w:tab/>
        <w:t>приборов,</w:t>
      </w:r>
      <w:r w:rsidR="00C357C6">
        <w:rPr>
          <w:rFonts w:ascii="Times New Roman" w:hAnsi="Times New Roman" w:cs="Times New Roman"/>
          <w:i/>
          <w:sz w:val="28"/>
          <w:szCs w:val="28"/>
        </w:rPr>
        <w:tab/>
        <w:t xml:space="preserve">холодильного </w:t>
      </w:r>
      <w:r w:rsidRPr="00C357C6">
        <w:rPr>
          <w:rFonts w:ascii="Times New Roman" w:hAnsi="Times New Roman" w:cs="Times New Roman"/>
          <w:i/>
          <w:sz w:val="28"/>
          <w:szCs w:val="28"/>
        </w:rPr>
        <w:t>оборудования</w:t>
      </w:r>
      <w:r w:rsidR="00C357C6">
        <w:rPr>
          <w:rFonts w:ascii="Times New Roman" w:hAnsi="Times New Roman" w:cs="Times New Roman"/>
          <w:i/>
          <w:sz w:val="28"/>
          <w:szCs w:val="28"/>
        </w:rPr>
        <w:t>)</w:t>
      </w:r>
    </w:p>
    <w:p w:rsidR="007918E3" w:rsidRPr="00C357C6" w:rsidRDefault="007918E3" w:rsidP="007918E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lastRenderedPageBreak/>
        <w:t xml:space="preserve">Условия для организации сна детей </w:t>
      </w:r>
      <w:r w:rsidRPr="00C357C6">
        <w:rPr>
          <w:rFonts w:ascii="Times New Roman" w:hAnsi="Times New Roman" w:cs="Times New Roman"/>
          <w:i/>
          <w:sz w:val="28"/>
          <w:szCs w:val="28"/>
        </w:rPr>
        <w:t>(наличие спальных мест и спальных принадлежностей)</w:t>
      </w:r>
      <w:r w:rsidRPr="00C357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7918E3" w:rsidRPr="00C357C6" w:rsidRDefault="007918E3" w:rsidP="007918E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 xml:space="preserve">Оценка социального климата в семье </w:t>
      </w:r>
      <w:r w:rsidRPr="00C357C6">
        <w:rPr>
          <w:rFonts w:ascii="Times New Roman" w:hAnsi="Times New Roman" w:cs="Times New Roman"/>
          <w:i/>
          <w:sz w:val="28"/>
          <w:szCs w:val="28"/>
        </w:rPr>
        <w:t xml:space="preserve">(взаимоотношения между членами семьи, деловые, личностные качества и т.д.) </w:t>
      </w:r>
      <w:r w:rsidRPr="00C357C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918E3" w:rsidRPr="00C357C6" w:rsidRDefault="007918E3" w:rsidP="007918E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Выводы и мотивированное заключение ____________________________________________________________________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7918E3" w:rsidRPr="00C357C6" w:rsidRDefault="007918E3" w:rsidP="007918E3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918E3" w:rsidRDefault="007918E3" w:rsidP="00C357C6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357C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357C6" w:rsidRPr="00C357C6" w:rsidRDefault="00C357C6" w:rsidP="00C357C6">
      <w:pPr>
        <w:tabs>
          <w:tab w:val="left" w:pos="720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C357C6" w:rsidRDefault="00C357C6" w:rsidP="00C357C6">
      <w:pPr>
        <w:tabs>
          <w:tab w:val="left" w:pos="720"/>
        </w:tabs>
        <w:ind w:right="-185"/>
        <w:jc w:val="both"/>
        <w:rPr>
          <w:sz w:val="28"/>
          <w:szCs w:val="28"/>
        </w:rPr>
      </w:pPr>
    </w:p>
    <w:p w:rsidR="007918E3" w:rsidRPr="00C357C6" w:rsidRDefault="00C357C6" w:rsidP="00C357C6">
      <w:pPr>
        <w:tabs>
          <w:tab w:val="left" w:pos="720"/>
        </w:tabs>
        <w:ind w:right="-18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18E3" w:rsidRPr="00C357C6">
        <w:rPr>
          <w:rFonts w:ascii="Times New Roman" w:hAnsi="Times New Roman" w:cs="Times New Roman"/>
          <w:sz w:val="28"/>
          <w:szCs w:val="28"/>
        </w:rPr>
        <w:t>Информация о работе по организации семейных дошкольных групп</w:t>
      </w:r>
    </w:p>
    <w:tbl>
      <w:tblPr>
        <w:tblpPr w:leftFromText="180" w:rightFromText="180" w:vertAnchor="text" w:horzAnchor="margin" w:tblpY="4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861"/>
        <w:gridCol w:w="1670"/>
        <w:gridCol w:w="1750"/>
        <w:gridCol w:w="1789"/>
        <w:gridCol w:w="1788"/>
        <w:gridCol w:w="1788"/>
      </w:tblGrid>
      <w:tr w:rsidR="00C357C6" w:rsidTr="00C357C6">
        <w:trPr>
          <w:trHeight w:val="398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C6" w:rsidRDefault="00C357C6" w:rsidP="00C357C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C6" w:rsidRDefault="00C357C6" w:rsidP="00C357C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МБДОУ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C6" w:rsidRDefault="00C357C6" w:rsidP="00C357C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Основные мероприятия по организации семейных дошкольных групп в ДОО</w:t>
            </w:r>
          </w:p>
          <w:p w:rsidR="00C357C6" w:rsidRDefault="00C357C6" w:rsidP="00C357C6">
            <w:pPr>
              <w:suppressAutoHyphens/>
              <w:jc w:val="center"/>
              <w:rPr>
                <w:i/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>перечислить</w:t>
            </w:r>
            <w:r>
              <w:rPr>
                <w:i/>
                <w:sz w:val="28"/>
                <w:szCs w:val="28"/>
              </w:rPr>
              <w:t xml:space="preserve"> основные формы/общее кол-во мероприятий)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C6" w:rsidRDefault="00C357C6" w:rsidP="00C357C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Охват мероприятиями, в том числе: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C6" w:rsidRDefault="00C357C6" w:rsidP="00C357C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Формы информирования населения об организации семейных дошкольных групп, использованные в ДОО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7C6" w:rsidRDefault="00C357C6" w:rsidP="00C357C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C357C6" w:rsidRDefault="00C357C6" w:rsidP="00C357C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Ф.И.О., должность ответственного лица за проведение мероприятий </w:t>
            </w:r>
          </w:p>
        </w:tc>
      </w:tr>
      <w:tr w:rsidR="00C357C6" w:rsidTr="00C357C6">
        <w:trPr>
          <w:trHeight w:val="1529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C6" w:rsidRDefault="00C357C6" w:rsidP="00C357C6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C6" w:rsidRDefault="00C357C6" w:rsidP="00C357C6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C6" w:rsidRDefault="00C357C6" w:rsidP="00C357C6">
            <w:pPr>
              <w:rPr>
                <w:i/>
                <w:sz w:val="28"/>
                <w:szCs w:val="28"/>
                <w:lang w:eastAsia="ar-S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C6" w:rsidRDefault="00C357C6" w:rsidP="00C357C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для родителей (законных представителей) детей, посещающих ДОО </w:t>
            </w:r>
            <w:r>
              <w:rPr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 xml:space="preserve">указать </w:t>
            </w:r>
            <w:r>
              <w:rPr>
                <w:i/>
                <w:sz w:val="28"/>
                <w:szCs w:val="28"/>
              </w:rPr>
              <w:t>кол-во человек)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C6" w:rsidRDefault="00C357C6" w:rsidP="00C357C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для родителей (законных представителей) детей, не посещающих ДОО </w:t>
            </w:r>
            <w:r>
              <w:rPr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 xml:space="preserve">указать </w:t>
            </w:r>
            <w:r>
              <w:rPr>
                <w:i/>
                <w:sz w:val="28"/>
                <w:szCs w:val="28"/>
              </w:rPr>
              <w:t>кол-во человек)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C6" w:rsidRDefault="00C357C6" w:rsidP="00C357C6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C6" w:rsidRDefault="00C357C6" w:rsidP="00C357C6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7918E3" w:rsidRDefault="007918E3" w:rsidP="007918E3">
      <w:pPr>
        <w:jc w:val="center"/>
        <w:rPr>
          <w:sz w:val="28"/>
          <w:szCs w:val="28"/>
        </w:rPr>
      </w:pPr>
    </w:p>
    <w:p w:rsidR="007918E3" w:rsidRDefault="007918E3" w:rsidP="007918E3">
      <w:pPr>
        <w:jc w:val="center"/>
        <w:rPr>
          <w:sz w:val="28"/>
          <w:szCs w:val="28"/>
          <w:lang w:eastAsia="ar-SA"/>
        </w:rPr>
      </w:pPr>
    </w:p>
    <w:p w:rsidR="007918E3" w:rsidRDefault="007918E3" w:rsidP="007918E3">
      <w:pPr>
        <w:jc w:val="both"/>
        <w:rPr>
          <w:sz w:val="28"/>
          <w:szCs w:val="28"/>
        </w:rPr>
      </w:pPr>
    </w:p>
    <w:p w:rsidR="007918E3" w:rsidRDefault="007918E3" w:rsidP="007918E3">
      <w:pPr>
        <w:jc w:val="center"/>
        <w:rPr>
          <w:sz w:val="28"/>
          <w:szCs w:val="28"/>
        </w:rPr>
      </w:pPr>
    </w:p>
    <w:p w:rsidR="007918E3" w:rsidRDefault="007918E3" w:rsidP="007918E3">
      <w:pPr>
        <w:jc w:val="center"/>
        <w:rPr>
          <w:sz w:val="28"/>
          <w:szCs w:val="28"/>
        </w:rPr>
      </w:pPr>
    </w:p>
    <w:p w:rsidR="007918E3" w:rsidRDefault="007918E3" w:rsidP="007918E3">
      <w:pPr>
        <w:jc w:val="center"/>
        <w:rPr>
          <w:sz w:val="28"/>
          <w:szCs w:val="28"/>
        </w:rPr>
      </w:pPr>
    </w:p>
    <w:p w:rsidR="007918E3" w:rsidRDefault="007918E3" w:rsidP="007918E3">
      <w:pPr>
        <w:jc w:val="center"/>
        <w:rPr>
          <w:sz w:val="28"/>
          <w:szCs w:val="28"/>
        </w:rPr>
      </w:pPr>
    </w:p>
    <w:p w:rsidR="007918E3" w:rsidRDefault="007918E3" w:rsidP="007918E3">
      <w:pPr>
        <w:jc w:val="center"/>
        <w:rPr>
          <w:sz w:val="28"/>
          <w:szCs w:val="28"/>
        </w:rPr>
      </w:pPr>
    </w:p>
    <w:p w:rsidR="00EF1149" w:rsidRDefault="00EF1149" w:rsidP="009947F3"/>
    <w:sectPr w:rsidR="00EF1149" w:rsidSect="00F9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BE0" w:rsidRDefault="001D3BE0" w:rsidP="009947F3">
      <w:pPr>
        <w:spacing w:after="0" w:line="240" w:lineRule="auto"/>
      </w:pPr>
      <w:r>
        <w:separator/>
      </w:r>
    </w:p>
  </w:endnote>
  <w:endnote w:type="continuationSeparator" w:id="1">
    <w:p w:rsidR="001D3BE0" w:rsidRDefault="001D3BE0" w:rsidP="0099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BE0" w:rsidRDefault="001D3BE0" w:rsidP="009947F3">
      <w:pPr>
        <w:spacing w:after="0" w:line="240" w:lineRule="auto"/>
      </w:pPr>
      <w:r>
        <w:separator/>
      </w:r>
    </w:p>
  </w:footnote>
  <w:footnote w:type="continuationSeparator" w:id="1">
    <w:p w:rsidR="001D3BE0" w:rsidRDefault="001D3BE0" w:rsidP="0099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C67"/>
    <w:multiLevelType w:val="multilevel"/>
    <w:tmpl w:val="BAA4D9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">
    <w:nsid w:val="05204AC7"/>
    <w:multiLevelType w:val="hybridMultilevel"/>
    <w:tmpl w:val="9AC01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F15EC"/>
    <w:multiLevelType w:val="hybridMultilevel"/>
    <w:tmpl w:val="F72AC4E0"/>
    <w:lvl w:ilvl="0" w:tplc="5C50BD4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C6839"/>
    <w:multiLevelType w:val="multilevel"/>
    <w:tmpl w:val="6568D7E6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3"/>
      <w:numFmt w:val="decimal"/>
      <w:isLgl/>
      <w:lvlText w:val="%1.%2."/>
      <w:lvlJc w:val="left"/>
      <w:pPr>
        <w:ind w:left="5267" w:hanging="121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5774" w:hanging="1215"/>
      </w:pPr>
    </w:lvl>
    <w:lvl w:ilvl="3">
      <w:start w:val="1"/>
      <w:numFmt w:val="decimal"/>
      <w:isLgl/>
      <w:lvlText w:val="%1.%2.%3.%4."/>
      <w:lvlJc w:val="left"/>
      <w:pPr>
        <w:ind w:left="6281" w:hanging="1215"/>
      </w:pPr>
    </w:lvl>
    <w:lvl w:ilvl="4">
      <w:start w:val="1"/>
      <w:numFmt w:val="decimal"/>
      <w:isLgl/>
      <w:lvlText w:val="%1.%2.%3.%4.%5."/>
      <w:lvlJc w:val="left"/>
      <w:pPr>
        <w:ind w:left="6788" w:hanging="1215"/>
      </w:pPr>
    </w:lvl>
    <w:lvl w:ilvl="5">
      <w:start w:val="1"/>
      <w:numFmt w:val="decimal"/>
      <w:isLgl/>
      <w:lvlText w:val="%1.%2.%3.%4.%5.%6."/>
      <w:lvlJc w:val="left"/>
      <w:pPr>
        <w:ind w:left="7295" w:hanging="1215"/>
      </w:pPr>
    </w:lvl>
    <w:lvl w:ilvl="6">
      <w:start w:val="1"/>
      <w:numFmt w:val="decimal"/>
      <w:isLgl/>
      <w:lvlText w:val="%1.%2.%3.%4.%5.%6.%7."/>
      <w:lvlJc w:val="left"/>
      <w:pPr>
        <w:ind w:left="8027" w:hanging="1440"/>
      </w:pPr>
    </w:lvl>
    <w:lvl w:ilvl="7">
      <w:start w:val="1"/>
      <w:numFmt w:val="decimal"/>
      <w:isLgl/>
      <w:lvlText w:val="%1.%2.%3.%4.%5.%6.%7.%8."/>
      <w:lvlJc w:val="left"/>
      <w:pPr>
        <w:ind w:left="8534" w:hanging="1440"/>
      </w:pPr>
    </w:lvl>
    <w:lvl w:ilvl="8">
      <w:start w:val="1"/>
      <w:numFmt w:val="decimal"/>
      <w:isLgl/>
      <w:lvlText w:val="%1.%2.%3.%4.%5.%6.%7.%8.%9."/>
      <w:lvlJc w:val="left"/>
      <w:pPr>
        <w:ind w:left="9401" w:hanging="180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47F3"/>
    <w:rsid w:val="001D3BE0"/>
    <w:rsid w:val="004D768B"/>
    <w:rsid w:val="007918E3"/>
    <w:rsid w:val="007D64D7"/>
    <w:rsid w:val="009947F3"/>
    <w:rsid w:val="009E7A76"/>
    <w:rsid w:val="00AB307A"/>
    <w:rsid w:val="00C357C6"/>
    <w:rsid w:val="00EF1149"/>
    <w:rsid w:val="00F9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7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9947F3"/>
    <w:rPr>
      <w:rFonts w:ascii="Calibri" w:hAnsi="Calibri"/>
      <w:lang w:val="en-US" w:eastAsia="en-US" w:bidi="en-US"/>
    </w:rPr>
  </w:style>
  <w:style w:type="paragraph" w:styleId="a5">
    <w:name w:val="No Spacing"/>
    <w:link w:val="a4"/>
    <w:qFormat/>
    <w:rsid w:val="009947F3"/>
    <w:pPr>
      <w:spacing w:after="0" w:line="240" w:lineRule="auto"/>
    </w:pPr>
    <w:rPr>
      <w:rFonts w:ascii="Calibri" w:hAnsi="Calibri"/>
      <w:lang w:val="en-US" w:eastAsia="en-US" w:bidi="en-US"/>
    </w:rPr>
  </w:style>
  <w:style w:type="paragraph" w:customStyle="1" w:styleId="ConsPlusNormal">
    <w:name w:val="ConsPlusNormal"/>
    <w:uiPriority w:val="99"/>
    <w:rsid w:val="009947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Strong"/>
    <w:basedOn w:val="a0"/>
    <w:qFormat/>
    <w:rsid w:val="009947F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9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47F3"/>
  </w:style>
  <w:style w:type="paragraph" w:styleId="a9">
    <w:name w:val="footer"/>
    <w:basedOn w:val="a"/>
    <w:link w:val="aa"/>
    <w:uiPriority w:val="99"/>
    <w:semiHidden/>
    <w:unhideWhenUsed/>
    <w:rsid w:val="0099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947F3"/>
  </w:style>
  <w:style w:type="character" w:styleId="ab">
    <w:name w:val="Hyperlink"/>
    <w:basedOn w:val="a0"/>
    <w:uiPriority w:val="99"/>
    <w:semiHidden/>
    <w:unhideWhenUsed/>
    <w:rsid w:val="007918E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918E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_"/>
    <w:link w:val="2"/>
    <w:locked/>
    <w:rsid w:val="007918E3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d"/>
    <w:rsid w:val="007918E3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zCs w:val="27"/>
    </w:rPr>
  </w:style>
  <w:style w:type="paragraph" w:customStyle="1" w:styleId="ae">
    <w:name w:val="Таблицы (моноширинный)"/>
    <w:basedOn w:val="a"/>
    <w:next w:val="a"/>
    <w:uiPriority w:val="99"/>
    <w:rsid w:val="007918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basedOn w:val="a"/>
    <w:uiPriority w:val="99"/>
    <w:rsid w:val="0079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7918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fontstyle14">
    <w:name w:val="fontstyle14"/>
    <w:rsid w:val="007918E3"/>
  </w:style>
  <w:style w:type="character" w:customStyle="1" w:styleId="apple-converted-space">
    <w:name w:val="apple-converted-space"/>
    <w:rsid w:val="00791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8000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1584.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4480</Words>
  <Characters>25536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подтелковский д/с №6 "Солнышко"</Company>
  <LinksUpToDate>false</LinksUpToDate>
  <CharactersWithSpaces>29957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Кушнарева Любовь Ивановна</cp:lastModifiedBy>
  <cp:revision>7</cp:revision>
  <cp:lastPrinted>2016-04-20T13:14:00Z</cp:lastPrinted>
  <dcterms:created xsi:type="dcterms:W3CDTF">2016-04-20T12:35:00Z</dcterms:created>
  <dcterms:modified xsi:type="dcterms:W3CDTF">2016-04-20T13:16:00Z</dcterms:modified>
</cp:coreProperties>
</file>